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60E8" w14:textId="4EB77158" w:rsidR="00A04A54" w:rsidRPr="00C90437" w:rsidRDefault="00630B9F" w:rsidP="00A04A54">
      <w:pPr>
        <w:autoSpaceDE w:val="0"/>
        <w:autoSpaceDN w:val="0"/>
        <w:adjustRightInd w:val="0"/>
        <w:spacing w:after="0"/>
        <w:rPr>
          <w:rFonts w:ascii="Arial" w:hAnsi="Arial" w:cs="Arial"/>
          <w:b/>
        </w:rPr>
      </w:pPr>
      <w:r>
        <w:rPr>
          <w:rFonts w:ascii="Arial" w:hAnsi="Arial" w:cs="Arial"/>
          <w:b/>
        </w:rPr>
        <w:t>202</w:t>
      </w:r>
      <w:r w:rsidR="00452BAA">
        <w:rPr>
          <w:rFonts w:ascii="Arial" w:hAnsi="Arial" w:cs="Arial"/>
          <w:b/>
        </w:rPr>
        <w:t>3</w:t>
      </w:r>
      <w:r>
        <w:rPr>
          <w:rFonts w:ascii="Arial" w:hAnsi="Arial" w:cs="Arial"/>
          <w:b/>
        </w:rPr>
        <w:t>-</w:t>
      </w:r>
      <w:r w:rsidR="00452BAA">
        <w:rPr>
          <w:rFonts w:ascii="Arial" w:hAnsi="Arial" w:cs="Arial"/>
          <w:b/>
        </w:rPr>
        <w:t>06</w:t>
      </w:r>
      <w:r w:rsidR="00561B70">
        <w:rPr>
          <w:rFonts w:ascii="Arial" w:hAnsi="Arial" w:cs="Arial"/>
          <w:b/>
        </w:rPr>
        <w:t>-1</w:t>
      </w:r>
      <w:r w:rsidR="00452BAA">
        <w:rPr>
          <w:rFonts w:ascii="Arial" w:hAnsi="Arial" w:cs="Arial"/>
          <w:b/>
        </w:rPr>
        <w:t>7</w:t>
      </w:r>
    </w:p>
    <w:p w14:paraId="324860E9" w14:textId="77777777" w:rsidR="00A04A54" w:rsidRPr="00C90437" w:rsidRDefault="00A04A54" w:rsidP="00A04A54">
      <w:pPr>
        <w:autoSpaceDE w:val="0"/>
        <w:autoSpaceDN w:val="0"/>
        <w:adjustRightInd w:val="0"/>
        <w:spacing w:after="0"/>
        <w:rPr>
          <w:rFonts w:ascii="Arial" w:hAnsi="Arial" w:cs="Arial"/>
          <w:b/>
        </w:rPr>
      </w:pPr>
    </w:p>
    <w:p w14:paraId="324860EA" w14:textId="77777777" w:rsidR="00A04A54" w:rsidRPr="00C90437" w:rsidRDefault="00A7695F" w:rsidP="00A04A54">
      <w:pPr>
        <w:autoSpaceDE w:val="0"/>
        <w:autoSpaceDN w:val="0"/>
        <w:adjustRightInd w:val="0"/>
        <w:spacing w:after="0"/>
        <w:rPr>
          <w:rFonts w:ascii="Arial" w:hAnsi="Arial" w:cs="Arial"/>
          <w:b/>
        </w:rPr>
      </w:pPr>
      <w:r>
        <w:rPr>
          <w:rFonts w:ascii="Arial" w:hAnsi="Arial" w:cs="Arial"/>
          <w:b/>
        </w:rPr>
        <w:t>TRIVSEL</w:t>
      </w:r>
      <w:r w:rsidR="00A04A54" w:rsidRPr="00C90437">
        <w:rPr>
          <w:rFonts w:ascii="Arial" w:hAnsi="Arial" w:cs="Arial"/>
          <w:b/>
        </w:rPr>
        <w:t>REGLER FÖR BOSTADSRÄTTSFÖRENINGEN ANKARET 5</w:t>
      </w:r>
    </w:p>
    <w:p w14:paraId="324860EB" w14:textId="77777777" w:rsidR="00A04A54" w:rsidRDefault="00A04A54" w:rsidP="00A04A54">
      <w:pPr>
        <w:autoSpaceDE w:val="0"/>
        <w:autoSpaceDN w:val="0"/>
        <w:adjustRightInd w:val="0"/>
        <w:spacing w:after="0"/>
        <w:rPr>
          <w:rFonts w:ascii="Arial" w:hAnsi="Arial" w:cs="Arial"/>
          <w:b/>
        </w:rPr>
      </w:pPr>
    </w:p>
    <w:p w14:paraId="324860EC" w14:textId="77777777" w:rsidR="00585745" w:rsidRPr="00C90437" w:rsidRDefault="00585745" w:rsidP="00A04A54">
      <w:pPr>
        <w:autoSpaceDE w:val="0"/>
        <w:autoSpaceDN w:val="0"/>
        <w:adjustRightInd w:val="0"/>
        <w:spacing w:after="0"/>
        <w:rPr>
          <w:rFonts w:ascii="Arial" w:hAnsi="Arial" w:cs="Arial"/>
          <w:b/>
        </w:rPr>
      </w:pPr>
    </w:p>
    <w:p w14:paraId="324860ED" w14:textId="77777777" w:rsidR="00A04A54" w:rsidRDefault="00A04A54" w:rsidP="00A04A54">
      <w:pPr>
        <w:autoSpaceDE w:val="0"/>
        <w:autoSpaceDN w:val="0"/>
        <w:adjustRightInd w:val="0"/>
        <w:spacing w:after="0"/>
        <w:rPr>
          <w:rFonts w:ascii="Arial" w:hAnsi="Arial" w:cs="Arial"/>
          <w:b/>
        </w:rPr>
      </w:pPr>
      <w:r w:rsidRPr="00C90437">
        <w:rPr>
          <w:rFonts w:ascii="Arial" w:hAnsi="Arial" w:cs="Arial"/>
          <w:b/>
        </w:rPr>
        <w:t>Inledning</w:t>
      </w:r>
    </w:p>
    <w:p w14:paraId="324860EE" w14:textId="77777777" w:rsidR="00585745" w:rsidRPr="00C90437" w:rsidRDefault="00585745" w:rsidP="00A04A54">
      <w:pPr>
        <w:autoSpaceDE w:val="0"/>
        <w:autoSpaceDN w:val="0"/>
        <w:adjustRightInd w:val="0"/>
        <w:spacing w:after="0"/>
        <w:rPr>
          <w:rFonts w:ascii="Arial" w:hAnsi="Arial" w:cs="Arial"/>
          <w:b/>
        </w:rPr>
      </w:pPr>
    </w:p>
    <w:p w14:paraId="324860EF" w14:textId="425E891A"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 xml:space="preserve">I vår </w:t>
      </w:r>
      <w:r w:rsidR="00E8054F">
        <w:rPr>
          <w:rFonts w:ascii="Arial" w:hAnsi="Arial" w:cs="Arial"/>
        </w:rPr>
        <w:t xml:space="preserve">bostadsrättsförening </w:t>
      </w:r>
      <w:r w:rsidRPr="00C90437">
        <w:rPr>
          <w:rFonts w:ascii="Arial" w:hAnsi="Arial" w:cs="Arial"/>
        </w:rPr>
        <w:t xml:space="preserve">har vi enats om följande </w:t>
      </w:r>
      <w:r w:rsidR="003953BD">
        <w:rPr>
          <w:rFonts w:ascii="Arial" w:hAnsi="Arial" w:cs="Arial"/>
        </w:rPr>
        <w:t>T</w:t>
      </w:r>
      <w:r w:rsidR="002A290F">
        <w:rPr>
          <w:rFonts w:ascii="Arial" w:hAnsi="Arial" w:cs="Arial"/>
        </w:rPr>
        <w:t>rivsel</w:t>
      </w:r>
      <w:r w:rsidRPr="00C90437">
        <w:rPr>
          <w:rFonts w:ascii="Arial" w:hAnsi="Arial" w:cs="Arial"/>
        </w:rPr>
        <w:t>regler för att våra gemensamma ytor skall vara så trevliga som möjligt och för att undvika onödiga tvist</w:t>
      </w:r>
      <w:r w:rsidR="00875B8D">
        <w:rPr>
          <w:rFonts w:ascii="Arial" w:hAnsi="Arial" w:cs="Arial"/>
        </w:rPr>
        <w:t>er</w:t>
      </w:r>
      <w:r w:rsidRPr="00C90437">
        <w:rPr>
          <w:rFonts w:ascii="Arial" w:hAnsi="Arial" w:cs="Arial"/>
        </w:rPr>
        <w:t>. Reglerna kan förefalla onödiga eller rena självklarheter, men erfarenheten säger att det ibland kan behövas ett antal enkla regler att tillämpa när uppfattningarna skiljer sig. Vad som är ”rent” eller ”inte rent” eller hur viktigt/oviktigt det är med ”ordning” har vi ofta och helt naturligt olika uppfattningar om.</w:t>
      </w:r>
    </w:p>
    <w:p w14:paraId="324860F0" w14:textId="77777777" w:rsidR="00A04A54" w:rsidRDefault="00A04A54" w:rsidP="00A04A54">
      <w:pPr>
        <w:autoSpaceDE w:val="0"/>
        <w:autoSpaceDN w:val="0"/>
        <w:adjustRightInd w:val="0"/>
        <w:spacing w:after="0"/>
        <w:rPr>
          <w:rFonts w:ascii="Arial" w:hAnsi="Arial" w:cs="Arial"/>
        </w:rPr>
      </w:pPr>
    </w:p>
    <w:p w14:paraId="324860F1" w14:textId="77EA210B" w:rsidR="00875B8D" w:rsidRPr="00C90437" w:rsidRDefault="00875B8D" w:rsidP="00875B8D">
      <w:pPr>
        <w:autoSpaceDE w:val="0"/>
        <w:autoSpaceDN w:val="0"/>
        <w:adjustRightInd w:val="0"/>
        <w:spacing w:after="0"/>
        <w:rPr>
          <w:rFonts w:ascii="Arial" w:hAnsi="Arial" w:cs="Arial"/>
        </w:rPr>
      </w:pPr>
      <w:r>
        <w:rPr>
          <w:rFonts w:ascii="Arial" w:hAnsi="Arial" w:cs="Arial"/>
        </w:rPr>
        <w:t xml:space="preserve">Dessa </w:t>
      </w:r>
      <w:r w:rsidR="0042497E">
        <w:rPr>
          <w:rFonts w:ascii="Arial" w:hAnsi="Arial" w:cs="Arial"/>
        </w:rPr>
        <w:t>T</w:t>
      </w:r>
      <w:r>
        <w:rPr>
          <w:rFonts w:ascii="Arial" w:hAnsi="Arial" w:cs="Arial"/>
        </w:rPr>
        <w:t xml:space="preserve">rivselregler är </w:t>
      </w:r>
      <w:r w:rsidRPr="00C90437">
        <w:rPr>
          <w:rFonts w:ascii="Arial" w:hAnsi="Arial" w:cs="Arial"/>
        </w:rPr>
        <w:t>tänkta att vara en gemensam värderingsbas för</w:t>
      </w:r>
      <w:r>
        <w:rPr>
          <w:rFonts w:ascii="Arial" w:hAnsi="Arial" w:cs="Arial"/>
        </w:rPr>
        <w:t xml:space="preserve"> </w:t>
      </w:r>
      <w:r w:rsidRPr="00C90437">
        <w:rPr>
          <w:rFonts w:ascii="Arial" w:hAnsi="Arial" w:cs="Arial"/>
        </w:rPr>
        <w:t>oss alla som ”bor ihop” i det</w:t>
      </w:r>
      <w:r>
        <w:rPr>
          <w:rFonts w:ascii="Arial" w:hAnsi="Arial" w:cs="Arial"/>
        </w:rPr>
        <w:t xml:space="preserve"> här fina huset. Det handlar </w:t>
      </w:r>
      <w:r w:rsidRPr="00C90437">
        <w:rPr>
          <w:rFonts w:ascii="Arial" w:hAnsi="Arial" w:cs="Arial"/>
        </w:rPr>
        <w:t>om vår egen boendemiljö och</w:t>
      </w:r>
      <w:r>
        <w:rPr>
          <w:rFonts w:ascii="Arial" w:hAnsi="Arial" w:cs="Arial"/>
        </w:rPr>
        <w:t xml:space="preserve"> </w:t>
      </w:r>
      <w:r w:rsidRPr="00C90437">
        <w:rPr>
          <w:rFonts w:ascii="Arial" w:hAnsi="Arial" w:cs="Arial"/>
        </w:rPr>
        <w:t xml:space="preserve">ytterst om värdet på huset. </w:t>
      </w:r>
      <w:r w:rsidR="00CF58BB">
        <w:rPr>
          <w:rFonts w:ascii="Arial" w:hAnsi="Arial" w:cs="Arial"/>
        </w:rPr>
        <w:t xml:space="preserve">I vår </w:t>
      </w:r>
      <w:r w:rsidR="00EE3549">
        <w:rPr>
          <w:rFonts w:ascii="Arial" w:hAnsi="Arial" w:cs="Arial"/>
        </w:rPr>
        <w:t>bostadsrättsförening</w:t>
      </w:r>
      <w:r w:rsidR="00CF58BB">
        <w:rPr>
          <w:rFonts w:ascii="Arial" w:hAnsi="Arial" w:cs="Arial"/>
        </w:rPr>
        <w:t xml:space="preserve"> hjälper vi alla till att hålla </w:t>
      </w:r>
      <w:r w:rsidRPr="00C90437">
        <w:rPr>
          <w:rFonts w:ascii="Arial" w:hAnsi="Arial" w:cs="Arial"/>
        </w:rPr>
        <w:t>fint omkring oss.</w:t>
      </w:r>
    </w:p>
    <w:p w14:paraId="324860F2" w14:textId="77777777" w:rsidR="00741672" w:rsidRDefault="00741672" w:rsidP="00A04A54">
      <w:pPr>
        <w:autoSpaceDE w:val="0"/>
        <w:autoSpaceDN w:val="0"/>
        <w:adjustRightInd w:val="0"/>
        <w:spacing w:after="0"/>
        <w:rPr>
          <w:rFonts w:ascii="Arial" w:hAnsi="Arial" w:cs="Arial"/>
        </w:rPr>
      </w:pPr>
    </w:p>
    <w:p w14:paraId="324860F3" w14:textId="77777777" w:rsidR="00875B8D" w:rsidRPr="00C90437" w:rsidRDefault="00875B8D" w:rsidP="00A04A54">
      <w:pPr>
        <w:autoSpaceDE w:val="0"/>
        <w:autoSpaceDN w:val="0"/>
        <w:adjustRightInd w:val="0"/>
        <w:spacing w:after="0"/>
        <w:rPr>
          <w:rFonts w:ascii="Arial" w:hAnsi="Arial" w:cs="Arial"/>
        </w:rPr>
      </w:pPr>
    </w:p>
    <w:p w14:paraId="324860F4" w14:textId="77777777" w:rsidR="00A04A54" w:rsidRPr="00C90437" w:rsidRDefault="00A04A54" w:rsidP="00A04A54">
      <w:pPr>
        <w:autoSpaceDE w:val="0"/>
        <w:autoSpaceDN w:val="0"/>
        <w:adjustRightInd w:val="0"/>
        <w:spacing w:after="0"/>
        <w:rPr>
          <w:rFonts w:ascii="Arial" w:hAnsi="Arial" w:cs="Arial"/>
          <w:b/>
        </w:rPr>
      </w:pPr>
      <w:r w:rsidRPr="00C90437">
        <w:rPr>
          <w:rFonts w:ascii="Arial" w:hAnsi="Arial" w:cs="Arial"/>
          <w:b/>
        </w:rPr>
        <w:t>1. Reparationer mm</w:t>
      </w:r>
    </w:p>
    <w:p w14:paraId="324860F5"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Om vi upptäcker skador/trasiga lampor eller annat som behöver åtgärdas tar vi alla</w:t>
      </w:r>
    </w:p>
    <w:p w14:paraId="324860F6"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ansvar för att anmäla detta.</w:t>
      </w:r>
      <w:r w:rsidR="00046C89">
        <w:rPr>
          <w:rFonts w:ascii="Arial" w:hAnsi="Arial" w:cs="Arial"/>
        </w:rPr>
        <w:t xml:space="preserve"> </w:t>
      </w:r>
      <w:r w:rsidR="00EF4F64">
        <w:rPr>
          <w:rFonts w:ascii="Arial" w:hAnsi="Arial" w:cs="Arial"/>
        </w:rPr>
        <w:t>På anslagstavlorna som finns vid varje entré finns telefon-nummer och kontaktuppgifter</w:t>
      </w:r>
      <w:r w:rsidR="00A14826">
        <w:rPr>
          <w:rFonts w:ascii="Arial" w:hAnsi="Arial" w:cs="Arial"/>
        </w:rPr>
        <w:t xml:space="preserve"> till </w:t>
      </w:r>
      <w:r w:rsidR="00B030E8">
        <w:rPr>
          <w:rFonts w:ascii="Arial" w:hAnsi="Arial" w:cs="Arial"/>
        </w:rPr>
        <w:t>fastighetsskötare.</w:t>
      </w:r>
    </w:p>
    <w:p w14:paraId="324860F7" w14:textId="77777777" w:rsidR="00B80A06" w:rsidRDefault="00B80A06" w:rsidP="00A04A54">
      <w:pPr>
        <w:autoSpaceDE w:val="0"/>
        <w:autoSpaceDN w:val="0"/>
        <w:adjustRightInd w:val="0"/>
        <w:spacing w:after="0"/>
        <w:rPr>
          <w:rFonts w:ascii="Arial" w:hAnsi="Arial" w:cs="Arial"/>
          <w:b/>
        </w:rPr>
      </w:pPr>
    </w:p>
    <w:p w14:paraId="324860F8" w14:textId="77777777" w:rsidR="00A04A54" w:rsidRPr="00C90437" w:rsidRDefault="00A04A54" w:rsidP="00A04A54">
      <w:pPr>
        <w:autoSpaceDE w:val="0"/>
        <w:autoSpaceDN w:val="0"/>
        <w:adjustRightInd w:val="0"/>
        <w:spacing w:after="0"/>
        <w:rPr>
          <w:rFonts w:ascii="Arial" w:hAnsi="Arial" w:cs="Arial"/>
          <w:b/>
        </w:rPr>
      </w:pPr>
      <w:r w:rsidRPr="00C90437">
        <w:rPr>
          <w:rFonts w:ascii="Arial" w:hAnsi="Arial" w:cs="Arial"/>
          <w:b/>
        </w:rPr>
        <w:t>2. Renovering av lägenhet</w:t>
      </w:r>
    </w:p>
    <w:p w14:paraId="324860F9"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Bostadsrättshavaren måste inhämta styrelsens tillstånd för att utföra åtgärder i</w:t>
      </w:r>
    </w:p>
    <w:p w14:paraId="324860FA"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lägenheten som innefattar:</w:t>
      </w:r>
    </w:p>
    <w:p w14:paraId="324860FB"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 ingrepp i bärande konstruktion</w:t>
      </w:r>
    </w:p>
    <w:p w14:paraId="324860FC"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 ändring av befintliga ledningar för avlopp, värme, gas, vatten, ventilation eller</w:t>
      </w:r>
    </w:p>
    <w:p w14:paraId="324860FD"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 annan väsentlig förändring av lägenheten</w:t>
      </w:r>
      <w:r w:rsidR="00B030E8">
        <w:rPr>
          <w:rFonts w:ascii="Arial" w:hAnsi="Arial" w:cs="Arial"/>
        </w:rPr>
        <w:t>.</w:t>
      </w:r>
    </w:p>
    <w:p w14:paraId="324860FE" w14:textId="77777777" w:rsidR="00A04A54" w:rsidRDefault="00A04A54" w:rsidP="00A04A54">
      <w:pPr>
        <w:autoSpaceDE w:val="0"/>
        <w:autoSpaceDN w:val="0"/>
        <w:adjustRightInd w:val="0"/>
        <w:spacing w:after="0"/>
        <w:rPr>
          <w:rFonts w:ascii="Arial" w:hAnsi="Arial" w:cs="Arial"/>
        </w:rPr>
      </w:pPr>
    </w:p>
    <w:p w14:paraId="324860FF" w14:textId="77777777" w:rsidR="00B80A06" w:rsidRPr="00C90437" w:rsidRDefault="00B80A06" w:rsidP="00A04A54">
      <w:pPr>
        <w:autoSpaceDE w:val="0"/>
        <w:autoSpaceDN w:val="0"/>
        <w:adjustRightInd w:val="0"/>
        <w:spacing w:after="0"/>
        <w:rPr>
          <w:rFonts w:ascii="Arial" w:hAnsi="Arial" w:cs="Arial"/>
        </w:rPr>
      </w:pPr>
    </w:p>
    <w:p w14:paraId="32486100" w14:textId="77777777" w:rsidR="00A04A54" w:rsidRPr="00C90437" w:rsidRDefault="00A04A54" w:rsidP="00A04A54">
      <w:pPr>
        <w:autoSpaceDE w:val="0"/>
        <w:autoSpaceDN w:val="0"/>
        <w:adjustRightInd w:val="0"/>
        <w:spacing w:after="0"/>
        <w:rPr>
          <w:rFonts w:ascii="Arial" w:hAnsi="Arial" w:cs="Arial"/>
          <w:b/>
        </w:rPr>
      </w:pPr>
      <w:r w:rsidRPr="00C90437">
        <w:rPr>
          <w:rFonts w:ascii="Arial" w:hAnsi="Arial" w:cs="Arial"/>
          <w:b/>
        </w:rPr>
        <w:t>3. Inpassering/utpassering</w:t>
      </w:r>
    </w:p>
    <w:p w14:paraId="32486101"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Om okänd person vill följa med in när vi går in genom ytterporten frågar vi efter vem</w:t>
      </w:r>
    </w:p>
    <w:p w14:paraId="32486102" w14:textId="77777777" w:rsidR="00B030E8" w:rsidRDefault="00A04A54" w:rsidP="00A04A54">
      <w:pPr>
        <w:autoSpaceDE w:val="0"/>
        <w:autoSpaceDN w:val="0"/>
        <w:adjustRightInd w:val="0"/>
        <w:spacing w:after="0"/>
        <w:rPr>
          <w:rFonts w:ascii="Arial" w:hAnsi="Arial" w:cs="Arial"/>
        </w:rPr>
      </w:pPr>
      <w:r w:rsidRPr="00C90437">
        <w:rPr>
          <w:rFonts w:ascii="Arial" w:hAnsi="Arial" w:cs="Arial"/>
        </w:rPr>
        <w:t xml:space="preserve">personen avser att besöka. Släpper vi in någon tar vi ansvar för att det inte är en obehörig besökare. </w:t>
      </w:r>
    </w:p>
    <w:p w14:paraId="32486103"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Vi ser till att dörren går i lås bakom oss när vi går ut genom dörrar/grind.</w:t>
      </w:r>
    </w:p>
    <w:p w14:paraId="32486104" w14:textId="77777777" w:rsidR="00A04A54" w:rsidRDefault="00A04A54" w:rsidP="00A04A54">
      <w:pPr>
        <w:autoSpaceDE w:val="0"/>
        <w:autoSpaceDN w:val="0"/>
        <w:adjustRightInd w:val="0"/>
        <w:spacing w:after="0"/>
        <w:rPr>
          <w:rFonts w:ascii="Arial" w:hAnsi="Arial" w:cs="Arial"/>
        </w:rPr>
      </w:pPr>
    </w:p>
    <w:p w14:paraId="32486105" w14:textId="77777777" w:rsidR="00B030E8" w:rsidRPr="00C90437" w:rsidRDefault="00B030E8" w:rsidP="00A04A54">
      <w:pPr>
        <w:autoSpaceDE w:val="0"/>
        <w:autoSpaceDN w:val="0"/>
        <w:adjustRightInd w:val="0"/>
        <w:spacing w:after="0"/>
        <w:rPr>
          <w:rFonts w:ascii="Arial" w:hAnsi="Arial" w:cs="Arial"/>
        </w:rPr>
      </w:pPr>
    </w:p>
    <w:p w14:paraId="32486106" w14:textId="77777777" w:rsidR="00A04A54" w:rsidRPr="00C90437" w:rsidRDefault="00A04A54" w:rsidP="00A04A54">
      <w:pPr>
        <w:autoSpaceDE w:val="0"/>
        <w:autoSpaceDN w:val="0"/>
        <w:adjustRightInd w:val="0"/>
        <w:spacing w:after="0"/>
        <w:rPr>
          <w:rFonts w:ascii="Arial" w:hAnsi="Arial" w:cs="Arial"/>
          <w:b/>
        </w:rPr>
      </w:pPr>
      <w:r w:rsidRPr="00C90437">
        <w:rPr>
          <w:rFonts w:ascii="Arial" w:hAnsi="Arial" w:cs="Arial"/>
          <w:b/>
        </w:rPr>
        <w:t>4. Tvättstugan</w:t>
      </w:r>
    </w:p>
    <w:p w14:paraId="32486107"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 xml:space="preserve">Vi använder tvättstugan på de tider som finns angivna på tavlan. </w:t>
      </w:r>
      <w:r w:rsidRPr="00C90437">
        <w:rPr>
          <w:rFonts w:ascii="Arial" w:hAnsi="Arial" w:cs="Arial"/>
        </w:rPr>
        <w:br/>
      </w:r>
      <w:r w:rsidRPr="00C90437">
        <w:rPr>
          <w:rFonts w:ascii="Arial" w:hAnsi="Arial" w:cs="Arial"/>
        </w:rPr>
        <w:br/>
        <w:t>Vi har int</w:t>
      </w:r>
      <w:r w:rsidR="00741672">
        <w:rPr>
          <w:rFonts w:ascii="Arial" w:hAnsi="Arial" w:cs="Arial"/>
        </w:rPr>
        <w:t xml:space="preserve">e maskinerna </w:t>
      </w:r>
      <w:proofErr w:type="gramStart"/>
      <w:r w:rsidR="00741672">
        <w:rPr>
          <w:rFonts w:ascii="Arial" w:hAnsi="Arial" w:cs="Arial"/>
        </w:rPr>
        <w:t>igång</w:t>
      </w:r>
      <w:proofErr w:type="gramEnd"/>
      <w:r w:rsidR="00741672">
        <w:rPr>
          <w:rFonts w:ascii="Arial" w:hAnsi="Arial" w:cs="Arial"/>
        </w:rPr>
        <w:t xml:space="preserve"> efter kl. 21:</w:t>
      </w:r>
      <w:r w:rsidRPr="00C90437">
        <w:rPr>
          <w:rFonts w:ascii="Arial" w:hAnsi="Arial" w:cs="Arial"/>
        </w:rPr>
        <w:t>00 p.g.a. störningar i gårdslägenheten.</w:t>
      </w:r>
      <w:r w:rsidRPr="00C90437">
        <w:rPr>
          <w:rFonts w:ascii="Arial" w:hAnsi="Arial" w:cs="Arial"/>
        </w:rPr>
        <w:br/>
      </w:r>
    </w:p>
    <w:p w14:paraId="32486108"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 xml:space="preserve">Om tvättstugan inte tagits i anspråk efter 30 min från starttiden för </w:t>
      </w:r>
      <w:proofErr w:type="spellStart"/>
      <w:r w:rsidRPr="00C90437">
        <w:rPr>
          <w:rFonts w:ascii="Arial" w:hAnsi="Arial" w:cs="Arial"/>
        </w:rPr>
        <w:t>tvättpasset</w:t>
      </w:r>
      <w:proofErr w:type="spellEnd"/>
      <w:r w:rsidRPr="00C90437">
        <w:rPr>
          <w:rFonts w:ascii="Arial" w:hAnsi="Arial" w:cs="Arial"/>
        </w:rPr>
        <w:t xml:space="preserve">, </w:t>
      </w:r>
      <w:r w:rsidRPr="00C90437">
        <w:rPr>
          <w:rFonts w:ascii="Arial" w:hAnsi="Arial" w:cs="Arial"/>
        </w:rPr>
        <w:br/>
        <w:t xml:space="preserve">får annan disponera passet. </w:t>
      </w:r>
      <w:r w:rsidRPr="00C90437">
        <w:rPr>
          <w:rFonts w:ascii="Arial" w:hAnsi="Arial" w:cs="Arial"/>
        </w:rPr>
        <w:br/>
      </w:r>
      <w:r w:rsidRPr="00C90437">
        <w:rPr>
          <w:rFonts w:ascii="Arial" w:hAnsi="Arial" w:cs="Arial"/>
        </w:rPr>
        <w:br/>
        <w:t xml:space="preserve">Inbokning av flera </w:t>
      </w:r>
      <w:proofErr w:type="spellStart"/>
      <w:r w:rsidRPr="00C90437">
        <w:rPr>
          <w:rFonts w:ascii="Arial" w:hAnsi="Arial" w:cs="Arial"/>
        </w:rPr>
        <w:t>tvättpass</w:t>
      </w:r>
      <w:proofErr w:type="spellEnd"/>
      <w:r w:rsidRPr="00C90437">
        <w:rPr>
          <w:rFonts w:ascii="Arial" w:hAnsi="Arial" w:cs="Arial"/>
        </w:rPr>
        <w:t xml:space="preserve"> i rad är inte möjlig.</w:t>
      </w:r>
    </w:p>
    <w:p w14:paraId="32486109" w14:textId="77777777" w:rsidR="00A04A54" w:rsidRPr="00C90437" w:rsidRDefault="00A04A54" w:rsidP="00A04A54">
      <w:pPr>
        <w:autoSpaceDE w:val="0"/>
        <w:autoSpaceDN w:val="0"/>
        <w:adjustRightInd w:val="0"/>
        <w:spacing w:after="0"/>
        <w:rPr>
          <w:rFonts w:ascii="Arial" w:hAnsi="Arial" w:cs="Arial"/>
        </w:rPr>
      </w:pPr>
    </w:p>
    <w:p w14:paraId="3248610A"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 xml:space="preserve">Den som har </w:t>
      </w:r>
      <w:proofErr w:type="spellStart"/>
      <w:r w:rsidRPr="00C90437">
        <w:rPr>
          <w:rFonts w:ascii="Arial" w:hAnsi="Arial" w:cs="Arial"/>
        </w:rPr>
        <w:t>tvättpasset</w:t>
      </w:r>
      <w:proofErr w:type="spellEnd"/>
      <w:r w:rsidRPr="00C90437">
        <w:rPr>
          <w:rFonts w:ascii="Arial" w:hAnsi="Arial" w:cs="Arial"/>
        </w:rPr>
        <w:t xml:space="preserve"> förfogar över hela tvättstugan den tiden, d.v.s. annan kan inte ladda tvättmaskiner medan den som har </w:t>
      </w:r>
      <w:proofErr w:type="spellStart"/>
      <w:r w:rsidRPr="00C90437">
        <w:rPr>
          <w:rFonts w:ascii="Arial" w:hAnsi="Arial" w:cs="Arial"/>
        </w:rPr>
        <w:t>tvättpasset</w:t>
      </w:r>
      <w:proofErr w:type="spellEnd"/>
      <w:r w:rsidRPr="00C90437">
        <w:rPr>
          <w:rFonts w:ascii="Arial" w:hAnsi="Arial" w:cs="Arial"/>
        </w:rPr>
        <w:t xml:space="preserve"> tumlar/torkar sin tvätt. </w:t>
      </w:r>
      <w:r w:rsidRPr="00C90437">
        <w:rPr>
          <w:rFonts w:ascii="Arial" w:hAnsi="Arial" w:cs="Arial"/>
        </w:rPr>
        <w:br/>
        <w:t xml:space="preserve">Den som har </w:t>
      </w:r>
      <w:proofErr w:type="spellStart"/>
      <w:r w:rsidRPr="00C90437">
        <w:rPr>
          <w:rFonts w:ascii="Arial" w:hAnsi="Arial" w:cs="Arial"/>
        </w:rPr>
        <w:t>tvättpasset</w:t>
      </w:r>
      <w:proofErr w:type="spellEnd"/>
      <w:r w:rsidRPr="00C90437">
        <w:rPr>
          <w:rFonts w:ascii="Arial" w:hAnsi="Arial" w:cs="Arial"/>
        </w:rPr>
        <w:t xml:space="preserve"> kan självklart på förfrågan tillåta annan att komma in tidigare.</w:t>
      </w:r>
    </w:p>
    <w:p w14:paraId="3248610B" w14:textId="77777777" w:rsidR="00A04A54" w:rsidRPr="00C90437" w:rsidRDefault="00A04A54" w:rsidP="00A04A54">
      <w:pPr>
        <w:autoSpaceDE w:val="0"/>
        <w:autoSpaceDN w:val="0"/>
        <w:adjustRightInd w:val="0"/>
        <w:spacing w:after="0"/>
        <w:rPr>
          <w:rFonts w:ascii="Arial" w:hAnsi="Arial" w:cs="Arial"/>
        </w:rPr>
      </w:pPr>
    </w:p>
    <w:p w14:paraId="3248610C"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Packa inte torktumlaren helt full, det är den inte anpassad för.</w:t>
      </w:r>
    </w:p>
    <w:p w14:paraId="3248610D" w14:textId="77777777" w:rsidR="00A04A54" w:rsidRPr="00C90437" w:rsidRDefault="00A04A54" w:rsidP="00A04A54">
      <w:pPr>
        <w:autoSpaceDE w:val="0"/>
        <w:autoSpaceDN w:val="0"/>
        <w:adjustRightInd w:val="0"/>
        <w:spacing w:after="0"/>
        <w:rPr>
          <w:rFonts w:ascii="Arial" w:hAnsi="Arial" w:cs="Arial"/>
        </w:rPr>
      </w:pPr>
    </w:p>
    <w:p w14:paraId="3248610E" w14:textId="77777777" w:rsidR="00A04A54" w:rsidRDefault="00A04A54" w:rsidP="00A04A54">
      <w:pPr>
        <w:autoSpaceDE w:val="0"/>
        <w:autoSpaceDN w:val="0"/>
        <w:adjustRightInd w:val="0"/>
        <w:spacing w:after="0"/>
        <w:rPr>
          <w:rFonts w:ascii="Arial" w:hAnsi="Arial" w:cs="Arial"/>
        </w:rPr>
      </w:pPr>
      <w:r w:rsidRPr="00C90437">
        <w:rPr>
          <w:rFonts w:ascii="Arial" w:hAnsi="Arial" w:cs="Arial"/>
        </w:rPr>
        <w:lastRenderedPageBreak/>
        <w:t xml:space="preserve">Tvättstugan lämnar vi i det skick vi själva vill återfinna den i när vi börjar vårt </w:t>
      </w:r>
      <w:proofErr w:type="spellStart"/>
      <w:r w:rsidRPr="00C90437">
        <w:rPr>
          <w:rFonts w:ascii="Arial" w:hAnsi="Arial" w:cs="Arial"/>
        </w:rPr>
        <w:t>tvättpass</w:t>
      </w:r>
      <w:proofErr w:type="spellEnd"/>
      <w:r w:rsidRPr="00C90437">
        <w:rPr>
          <w:rFonts w:ascii="Arial" w:hAnsi="Arial" w:cs="Arial"/>
        </w:rPr>
        <w:t>. Filter i tumlare och torkskåp är rengjorda och tvättmaskinerna är rena från tvättmedel mm. Bänkar och golv är rentorkade.</w:t>
      </w:r>
    </w:p>
    <w:p w14:paraId="3248610F" w14:textId="77777777" w:rsidR="00C90437" w:rsidRDefault="00C90437" w:rsidP="00A04A54">
      <w:pPr>
        <w:autoSpaceDE w:val="0"/>
        <w:autoSpaceDN w:val="0"/>
        <w:adjustRightInd w:val="0"/>
        <w:spacing w:after="0"/>
        <w:rPr>
          <w:rFonts w:ascii="Arial" w:hAnsi="Arial" w:cs="Arial"/>
        </w:rPr>
      </w:pPr>
    </w:p>
    <w:p w14:paraId="32486110" w14:textId="77777777" w:rsidR="00A04A54" w:rsidRPr="00C90437" w:rsidRDefault="00A04A54" w:rsidP="00A04A54">
      <w:pPr>
        <w:autoSpaceDE w:val="0"/>
        <w:autoSpaceDN w:val="0"/>
        <w:adjustRightInd w:val="0"/>
        <w:spacing w:after="0"/>
        <w:rPr>
          <w:rFonts w:ascii="Arial" w:hAnsi="Arial" w:cs="Arial"/>
        </w:rPr>
      </w:pPr>
    </w:p>
    <w:p w14:paraId="32486111" w14:textId="77777777" w:rsidR="00A04A54" w:rsidRPr="00C90437" w:rsidRDefault="00A04A54" w:rsidP="00A04A54">
      <w:pPr>
        <w:autoSpaceDE w:val="0"/>
        <w:autoSpaceDN w:val="0"/>
        <w:adjustRightInd w:val="0"/>
        <w:spacing w:after="0"/>
        <w:rPr>
          <w:rFonts w:ascii="Arial" w:hAnsi="Arial" w:cs="Arial"/>
          <w:b/>
        </w:rPr>
      </w:pPr>
      <w:bookmarkStart w:id="0" w:name="_Hlk62208347"/>
      <w:r w:rsidRPr="00C90437">
        <w:rPr>
          <w:rFonts w:ascii="Arial" w:hAnsi="Arial" w:cs="Arial"/>
          <w:b/>
        </w:rPr>
        <w:t>5. Sopor</w:t>
      </w:r>
    </w:p>
    <w:p w14:paraId="137845CA" w14:textId="4C222E0B" w:rsidR="000532C5" w:rsidRPr="00C90437" w:rsidRDefault="00A04A54" w:rsidP="000532C5">
      <w:pPr>
        <w:autoSpaceDE w:val="0"/>
        <w:autoSpaceDN w:val="0"/>
        <w:adjustRightInd w:val="0"/>
        <w:spacing w:after="0"/>
        <w:rPr>
          <w:rFonts w:ascii="Arial" w:hAnsi="Arial" w:cs="Arial"/>
        </w:rPr>
      </w:pPr>
      <w:r w:rsidRPr="00C90437">
        <w:rPr>
          <w:rFonts w:ascii="Arial" w:hAnsi="Arial" w:cs="Arial"/>
        </w:rPr>
        <w:t xml:space="preserve">Vi sorterar våra sopor </w:t>
      </w:r>
      <w:r w:rsidR="000532C5">
        <w:rPr>
          <w:rFonts w:ascii="Arial" w:hAnsi="Arial" w:cs="Arial"/>
        </w:rPr>
        <w:t>i respektive sopkärl</w:t>
      </w:r>
      <w:r w:rsidRPr="00C90437">
        <w:rPr>
          <w:rFonts w:ascii="Arial" w:hAnsi="Arial" w:cs="Arial"/>
        </w:rPr>
        <w:t xml:space="preserve">: </w:t>
      </w:r>
      <w:r w:rsidR="000532C5">
        <w:rPr>
          <w:rFonts w:ascii="Arial" w:hAnsi="Arial" w:cs="Arial"/>
          <w:i/>
        </w:rPr>
        <w:t>H</w:t>
      </w:r>
      <w:r w:rsidR="000532C5" w:rsidRPr="00C90437">
        <w:rPr>
          <w:rFonts w:ascii="Arial" w:hAnsi="Arial" w:cs="Arial"/>
          <w:i/>
        </w:rPr>
        <w:t>ushållssopor</w:t>
      </w:r>
      <w:r w:rsidR="000532C5">
        <w:rPr>
          <w:rFonts w:ascii="Arial" w:hAnsi="Arial" w:cs="Arial"/>
          <w:i/>
        </w:rPr>
        <w:t>, P</w:t>
      </w:r>
      <w:r w:rsidRPr="00C90437">
        <w:rPr>
          <w:rFonts w:ascii="Arial" w:hAnsi="Arial" w:cs="Arial"/>
          <w:i/>
        </w:rPr>
        <w:t>apper</w:t>
      </w:r>
      <w:r w:rsidR="000532C5">
        <w:rPr>
          <w:rFonts w:ascii="Arial" w:hAnsi="Arial" w:cs="Arial"/>
          <w:i/>
        </w:rPr>
        <w:t>sförpackningar (</w:t>
      </w:r>
      <w:proofErr w:type="spellStart"/>
      <w:r w:rsidR="000532C5">
        <w:rPr>
          <w:rFonts w:ascii="Arial" w:hAnsi="Arial" w:cs="Arial"/>
          <w:i/>
        </w:rPr>
        <w:t>inkl</w:t>
      </w:r>
      <w:proofErr w:type="spellEnd"/>
      <w:r w:rsidR="000532C5">
        <w:rPr>
          <w:rFonts w:ascii="Arial" w:hAnsi="Arial" w:cs="Arial"/>
          <w:i/>
        </w:rPr>
        <w:t xml:space="preserve"> kartong)</w:t>
      </w:r>
      <w:r w:rsidRPr="00C90437">
        <w:rPr>
          <w:rFonts w:ascii="Arial" w:hAnsi="Arial" w:cs="Arial"/>
          <w:i/>
        </w:rPr>
        <w:t xml:space="preserve">, </w:t>
      </w:r>
      <w:r w:rsidR="000532C5">
        <w:rPr>
          <w:rFonts w:ascii="Arial" w:hAnsi="Arial" w:cs="Arial"/>
          <w:i/>
        </w:rPr>
        <w:t>Hårda &amp; mjuka plastförpackningar, F</w:t>
      </w:r>
      <w:r w:rsidR="000532C5" w:rsidRPr="00C90437">
        <w:rPr>
          <w:rFonts w:ascii="Arial" w:hAnsi="Arial" w:cs="Arial"/>
          <w:i/>
        </w:rPr>
        <w:t xml:space="preserve">ärgat glas, </w:t>
      </w:r>
      <w:r w:rsidR="000532C5">
        <w:rPr>
          <w:rFonts w:ascii="Arial" w:hAnsi="Arial" w:cs="Arial"/>
          <w:i/>
        </w:rPr>
        <w:t>O</w:t>
      </w:r>
      <w:r w:rsidR="000532C5" w:rsidRPr="00C90437">
        <w:rPr>
          <w:rFonts w:ascii="Arial" w:hAnsi="Arial" w:cs="Arial"/>
          <w:i/>
        </w:rPr>
        <w:t>färgat glas</w:t>
      </w:r>
      <w:r w:rsidR="000532C5">
        <w:rPr>
          <w:rFonts w:ascii="Arial" w:hAnsi="Arial" w:cs="Arial"/>
          <w:i/>
        </w:rPr>
        <w:t>, Tidningar</w:t>
      </w:r>
      <w:r w:rsidR="00A107A1">
        <w:rPr>
          <w:rFonts w:ascii="Arial" w:hAnsi="Arial" w:cs="Arial"/>
          <w:i/>
        </w:rPr>
        <w:t xml:space="preserve"> och </w:t>
      </w:r>
      <w:r w:rsidR="000532C5">
        <w:rPr>
          <w:rFonts w:ascii="Arial" w:hAnsi="Arial" w:cs="Arial"/>
          <w:i/>
        </w:rPr>
        <w:t>M</w:t>
      </w:r>
      <w:r w:rsidRPr="00C90437">
        <w:rPr>
          <w:rFonts w:ascii="Arial" w:hAnsi="Arial" w:cs="Arial"/>
          <w:i/>
        </w:rPr>
        <w:t>etall</w:t>
      </w:r>
      <w:r w:rsidR="000532C5">
        <w:rPr>
          <w:rFonts w:ascii="Arial" w:hAnsi="Arial" w:cs="Arial"/>
        </w:rPr>
        <w:t xml:space="preserve">. </w:t>
      </w:r>
      <w:r w:rsidR="000532C5" w:rsidRPr="00C90437">
        <w:rPr>
          <w:rFonts w:ascii="Arial" w:hAnsi="Arial" w:cs="Arial"/>
        </w:rPr>
        <w:t>Vi är noga med sorteringen, således lägger vi</w:t>
      </w:r>
      <w:r w:rsidR="000532C5">
        <w:rPr>
          <w:rFonts w:ascii="Arial" w:hAnsi="Arial" w:cs="Arial"/>
        </w:rPr>
        <w:t xml:space="preserve"> t</w:t>
      </w:r>
      <w:r w:rsidR="002226AC">
        <w:rPr>
          <w:rFonts w:ascii="Arial" w:hAnsi="Arial" w:cs="Arial"/>
        </w:rPr>
        <w:t>.</w:t>
      </w:r>
      <w:r w:rsidR="000532C5">
        <w:rPr>
          <w:rFonts w:ascii="Arial" w:hAnsi="Arial" w:cs="Arial"/>
        </w:rPr>
        <w:t xml:space="preserve"> ex</w:t>
      </w:r>
      <w:r w:rsidR="002226AC">
        <w:rPr>
          <w:rFonts w:ascii="Arial" w:hAnsi="Arial" w:cs="Arial"/>
        </w:rPr>
        <w:t>.</w:t>
      </w:r>
      <w:r w:rsidR="000532C5" w:rsidRPr="00C90437">
        <w:rPr>
          <w:rFonts w:ascii="Arial" w:hAnsi="Arial" w:cs="Arial"/>
        </w:rPr>
        <w:t xml:space="preserve"> </w:t>
      </w:r>
      <w:r w:rsidR="000532C5" w:rsidRPr="00C90437">
        <w:rPr>
          <w:rFonts w:ascii="Arial" w:hAnsi="Arial" w:cs="Arial"/>
          <w:u w:val="single"/>
        </w:rPr>
        <w:t>inga plastpåsar</w:t>
      </w:r>
      <w:r w:rsidR="000532C5" w:rsidRPr="00C90437">
        <w:rPr>
          <w:rFonts w:ascii="Arial" w:hAnsi="Arial" w:cs="Arial"/>
        </w:rPr>
        <w:t xml:space="preserve"> bland papper eller glas.</w:t>
      </w:r>
    </w:p>
    <w:p w14:paraId="32486112" w14:textId="081A0451" w:rsidR="00A04A54" w:rsidRDefault="000532C5" w:rsidP="00A04A54">
      <w:pPr>
        <w:autoSpaceDE w:val="0"/>
        <w:autoSpaceDN w:val="0"/>
        <w:adjustRightInd w:val="0"/>
        <w:spacing w:after="0"/>
        <w:rPr>
          <w:rFonts w:ascii="Arial" w:hAnsi="Arial" w:cs="Arial"/>
          <w:i/>
        </w:rPr>
      </w:pPr>
      <w:r>
        <w:rPr>
          <w:rFonts w:ascii="Arial" w:hAnsi="Arial" w:cs="Arial"/>
        </w:rPr>
        <w:t>Ingenting får ställas på golvet i soprummen.</w:t>
      </w:r>
    </w:p>
    <w:p w14:paraId="32486113" w14:textId="77777777" w:rsidR="00FF20C6" w:rsidRDefault="00FF20C6" w:rsidP="00A04A54">
      <w:pPr>
        <w:autoSpaceDE w:val="0"/>
        <w:autoSpaceDN w:val="0"/>
        <w:adjustRightInd w:val="0"/>
        <w:spacing w:after="0"/>
        <w:rPr>
          <w:rFonts w:ascii="Arial" w:hAnsi="Arial" w:cs="Arial"/>
          <w:i/>
        </w:rPr>
      </w:pPr>
    </w:p>
    <w:p w14:paraId="136902C6" w14:textId="16EE4190" w:rsidR="000532C5" w:rsidRDefault="00A04A54" w:rsidP="00A04A54">
      <w:pPr>
        <w:autoSpaceDE w:val="0"/>
        <w:autoSpaceDN w:val="0"/>
        <w:adjustRightInd w:val="0"/>
        <w:spacing w:after="0"/>
        <w:rPr>
          <w:rFonts w:ascii="Arial" w:hAnsi="Arial" w:cs="Arial"/>
        </w:rPr>
      </w:pPr>
      <w:r w:rsidRPr="00C90437">
        <w:rPr>
          <w:rFonts w:ascii="Arial" w:hAnsi="Arial" w:cs="Arial"/>
          <w:i/>
        </w:rPr>
        <w:t xml:space="preserve">Hushållssopor </w:t>
      </w:r>
      <w:r w:rsidRPr="00C90437">
        <w:rPr>
          <w:rFonts w:ascii="Arial" w:hAnsi="Arial" w:cs="Arial"/>
        </w:rPr>
        <w:t>är sådana som normalt uppkommer i hushållet.</w:t>
      </w:r>
    </w:p>
    <w:p w14:paraId="4D55E829" w14:textId="2696744E" w:rsidR="0073498B" w:rsidRDefault="0073498B" w:rsidP="00A04A54">
      <w:pPr>
        <w:autoSpaceDE w:val="0"/>
        <w:autoSpaceDN w:val="0"/>
        <w:adjustRightInd w:val="0"/>
        <w:spacing w:after="0"/>
        <w:rPr>
          <w:rFonts w:ascii="Arial" w:hAnsi="Arial" w:cs="Arial"/>
        </w:rPr>
      </w:pPr>
      <w:r>
        <w:rPr>
          <w:rFonts w:ascii="Arial" w:hAnsi="Arial" w:cs="Arial"/>
        </w:rPr>
        <w:br/>
      </w:r>
      <w:r w:rsidRPr="0073498B">
        <w:rPr>
          <w:rFonts w:ascii="Arial" w:hAnsi="Arial" w:cs="Arial"/>
          <w:i/>
          <w:iCs/>
        </w:rPr>
        <w:t>Matavfall</w:t>
      </w:r>
      <w:r>
        <w:rPr>
          <w:rFonts w:ascii="Arial" w:hAnsi="Arial" w:cs="Arial"/>
        </w:rPr>
        <w:t xml:space="preserve"> sorteras i särskilt papperspåse och kärl.</w:t>
      </w:r>
    </w:p>
    <w:p w14:paraId="4340BBD9" w14:textId="77777777" w:rsidR="000532C5" w:rsidRDefault="000532C5" w:rsidP="00A04A54">
      <w:pPr>
        <w:autoSpaceDE w:val="0"/>
        <w:autoSpaceDN w:val="0"/>
        <w:adjustRightInd w:val="0"/>
        <w:spacing w:after="0"/>
        <w:rPr>
          <w:rFonts w:ascii="Arial" w:hAnsi="Arial" w:cs="Arial"/>
        </w:rPr>
      </w:pPr>
    </w:p>
    <w:p w14:paraId="3A934ED4" w14:textId="77777777" w:rsidR="00630B9F" w:rsidRDefault="00630B9F" w:rsidP="00630B9F">
      <w:pPr>
        <w:autoSpaceDE w:val="0"/>
        <w:autoSpaceDN w:val="0"/>
        <w:adjustRightInd w:val="0"/>
        <w:spacing w:after="0"/>
        <w:rPr>
          <w:rFonts w:ascii="Arial" w:hAnsi="Arial" w:cs="Arial"/>
        </w:rPr>
      </w:pPr>
      <w:r w:rsidRPr="00F86AF6">
        <w:rPr>
          <w:rFonts w:ascii="Arial" w:hAnsi="Arial" w:cs="Arial"/>
          <w:i/>
        </w:rPr>
        <w:t>Kartonger och wellpapp</w:t>
      </w:r>
      <w:r w:rsidRPr="00C90437">
        <w:rPr>
          <w:rFonts w:ascii="Arial" w:hAnsi="Arial" w:cs="Arial"/>
        </w:rPr>
        <w:t xml:space="preserve"> plattar vi till och lägger hopvikta i </w:t>
      </w:r>
      <w:r>
        <w:rPr>
          <w:rFonts w:ascii="Arial" w:hAnsi="Arial" w:cs="Arial"/>
        </w:rPr>
        <w:t>kärlet märkt Pappersförpackningar</w:t>
      </w:r>
      <w:r w:rsidRPr="00C90437">
        <w:rPr>
          <w:rFonts w:ascii="Arial" w:hAnsi="Arial" w:cs="Arial"/>
        </w:rPr>
        <w:t xml:space="preserve"> eller på</w:t>
      </w:r>
      <w:r>
        <w:rPr>
          <w:rFonts w:ascii="Arial" w:hAnsi="Arial" w:cs="Arial"/>
        </w:rPr>
        <w:t xml:space="preserve"> </w:t>
      </w:r>
      <w:r w:rsidRPr="00C90437">
        <w:rPr>
          <w:rFonts w:ascii="Arial" w:hAnsi="Arial" w:cs="Arial"/>
        </w:rPr>
        <w:t>återvinningen på Igeldammsgatan.</w:t>
      </w:r>
    </w:p>
    <w:p w14:paraId="4043EEB6" w14:textId="77777777" w:rsidR="00630B9F" w:rsidRDefault="00630B9F" w:rsidP="00630B9F">
      <w:pPr>
        <w:autoSpaceDE w:val="0"/>
        <w:autoSpaceDN w:val="0"/>
        <w:adjustRightInd w:val="0"/>
        <w:spacing w:after="0"/>
        <w:rPr>
          <w:rFonts w:ascii="Arial" w:hAnsi="Arial" w:cs="Arial"/>
        </w:rPr>
      </w:pPr>
    </w:p>
    <w:p w14:paraId="32486118" w14:textId="5F11DC64" w:rsidR="00A04A54" w:rsidRDefault="000532C5" w:rsidP="00A04A54">
      <w:pPr>
        <w:autoSpaceDE w:val="0"/>
        <w:autoSpaceDN w:val="0"/>
        <w:adjustRightInd w:val="0"/>
        <w:spacing w:after="0"/>
        <w:rPr>
          <w:rFonts w:ascii="Arial" w:hAnsi="Arial" w:cs="Arial"/>
        </w:rPr>
      </w:pPr>
      <w:r>
        <w:rPr>
          <w:rFonts w:ascii="Arial" w:hAnsi="Arial" w:cs="Arial"/>
          <w:i/>
        </w:rPr>
        <w:t>Tidnings</w:t>
      </w:r>
      <w:r w:rsidR="00A04A54" w:rsidRPr="00F86AF6">
        <w:rPr>
          <w:rFonts w:ascii="Arial" w:hAnsi="Arial" w:cs="Arial"/>
          <w:i/>
        </w:rPr>
        <w:t>återvinningen</w:t>
      </w:r>
      <w:r w:rsidR="00A04A54" w:rsidRPr="00C90437">
        <w:rPr>
          <w:rFonts w:ascii="Arial" w:hAnsi="Arial" w:cs="Arial"/>
        </w:rPr>
        <w:t xml:space="preserve"> är endast avsett för tidningar, tidskrifter, skrivpapper</w:t>
      </w:r>
      <w:r w:rsidR="00630B9F">
        <w:rPr>
          <w:rFonts w:ascii="Arial" w:hAnsi="Arial" w:cs="Arial"/>
        </w:rPr>
        <w:t xml:space="preserve">, </w:t>
      </w:r>
      <w:r w:rsidR="00630B9F" w:rsidRPr="00630B9F">
        <w:rPr>
          <w:rFonts w:ascii="Arial" w:hAnsi="Arial" w:cs="Arial"/>
          <w:i/>
          <w:iCs/>
        </w:rPr>
        <w:t>ej kuvert</w:t>
      </w:r>
      <w:r w:rsidR="00DD4D32">
        <w:rPr>
          <w:rFonts w:ascii="Arial" w:hAnsi="Arial" w:cs="Arial"/>
        </w:rPr>
        <w:t>.</w:t>
      </w:r>
    </w:p>
    <w:p w14:paraId="32486119" w14:textId="77D6E799" w:rsidR="00C90437" w:rsidRDefault="00C90437" w:rsidP="00A04A54">
      <w:pPr>
        <w:autoSpaceDE w:val="0"/>
        <w:autoSpaceDN w:val="0"/>
        <w:adjustRightInd w:val="0"/>
        <w:spacing w:after="0"/>
        <w:rPr>
          <w:rFonts w:ascii="Arial" w:hAnsi="Arial" w:cs="Arial"/>
        </w:rPr>
      </w:pPr>
    </w:p>
    <w:p w14:paraId="632B6587" w14:textId="77777777" w:rsidR="00FF1132" w:rsidRPr="00EF4827" w:rsidRDefault="00FF1132" w:rsidP="00FF1132">
      <w:pPr>
        <w:autoSpaceDE w:val="0"/>
        <w:autoSpaceDN w:val="0"/>
        <w:adjustRightInd w:val="0"/>
        <w:spacing w:after="0"/>
        <w:rPr>
          <w:rFonts w:ascii="Arial" w:hAnsi="Arial" w:cs="Arial"/>
        </w:rPr>
      </w:pPr>
      <w:r w:rsidRPr="00FF20C6">
        <w:rPr>
          <w:rFonts w:ascii="Arial" w:hAnsi="Arial" w:cs="Arial"/>
          <w:b/>
        </w:rPr>
        <w:t>OBS!</w:t>
      </w:r>
      <w:r>
        <w:rPr>
          <w:rFonts w:ascii="Arial" w:hAnsi="Arial" w:cs="Arial"/>
        </w:rPr>
        <w:t xml:space="preserve"> D</w:t>
      </w:r>
      <w:r w:rsidRPr="00FF20C6">
        <w:rPr>
          <w:rFonts w:ascii="Arial" w:hAnsi="Arial" w:cs="Arial"/>
        </w:rPr>
        <w:t xml:space="preserve">et inte är tillåtet att slänga glas innan </w:t>
      </w:r>
      <w:proofErr w:type="spellStart"/>
      <w:r w:rsidRPr="00FF20C6">
        <w:rPr>
          <w:rFonts w:ascii="Arial" w:hAnsi="Arial" w:cs="Arial"/>
        </w:rPr>
        <w:t>kl</w:t>
      </w:r>
      <w:proofErr w:type="spellEnd"/>
      <w:r w:rsidRPr="00FF20C6">
        <w:rPr>
          <w:rFonts w:ascii="Arial" w:hAnsi="Arial" w:cs="Arial"/>
        </w:rPr>
        <w:t xml:space="preserve"> 10:00 och efter </w:t>
      </w:r>
      <w:proofErr w:type="spellStart"/>
      <w:r w:rsidRPr="00FF20C6">
        <w:rPr>
          <w:rFonts w:ascii="Arial" w:hAnsi="Arial" w:cs="Arial"/>
        </w:rPr>
        <w:t>kl</w:t>
      </w:r>
      <w:proofErr w:type="spellEnd"/>
      <w:r w:rsidRPr="00FF20C6">
        <w:rPr>
          <w:rFonts w:ascii="Arial" w:hAnsi="Arial" w:cs="Arial"/>
        </w:rPr>
        <w:t xml:space="preserve"> 22:00, då det k</w:t>
      </w:r>
      <w:r>
        <w:rPr>
          <w:rFonts w:ascii="Arial" w:hAnsi="Arial" w:cs="Arial"/>
        </w:rPr>
        <w:t>raftiga ljud som uppstår är mycket störande.</w:t>
      </w:r>
    </w:p>
    <w:p w14:paraId="0A7FC814" w14:textId="77777777" w:rsidR="00FF1132" w:rsidRPr="00C90437" w:rsidRDefault="00FF1132" w:rsidP="00A04A54">
      <w:pPr>
        <w:autoSpaceDE w:val="0"/>
        <w:autoSpaceDN w:val="0"/>
        <w:adjustRightInd w:val="0"/>
        <w:spacing w:after="0"/>
        <w:rPr>
          <w:rFonts w:ascii="Arial" w:hAnsi="Arial" w:cs="Arial"/>
        </w:rPr>
      </w:pPr>
    </w:p>
    <w:p w14:paraId="5B74D226" w14:textId="77777777" w:rsidR="002226AC" w:rsidRPr="00C90437" w:rsidRDefault="002226AC" w:rsidP="00A04A54">
      <w:pPr>
        <w:autoSpaceDE w:val="0"/>
        <w:autoSpaceDN w:val="0"/>
        <w:adjustRightInd w:val="0"/>
        <w:spacing w:after="0"/>
        <w:rPr>
          <w:rFonts w:ascii="Arial" w:hAnsi="Arial" w:cs="Arial"/>
        </w:rPr>
      </w:pPr>
    </w:p>
    <w:p w14:paraId="3248611D"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Vi placerar inte ut våra soppåsar utanför dörren/i trappuppgången under natten. På grund</w:t>
      </w:r>
    </w:p>
    <w:p w14:paraId="3248611E"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av råttproblem ställer vi inte heller sopor bredvid sopbehållarna eller lämnar behållarna</w:t>
      </w:r>
    </w:p>
    <w:p w14:paraId="3248611F" w14:textId="77777777" w:rsidR="00A04A54" w:rsidRDefault="00A04A54" w:rsidP="00A04A54">
      <w:pPr>
        <w:autoSpaceDE w:val="0"/>
        <w:autoSpaceDN w:val="0"/>
        <w:adjustRightInd w:val="0"/>
        <w:spacing w:after="0"/>
        <w:rPr>
          <w:rFonts w:ascii="Arial" w:hAnsi="Arial" w:cs="Arial"/>
        </w:rPr>
      </w:pPr>
      <w:r w:rsidRPr="00C90437">
        <w:rPr>
          <w:rFonts w:ascii="Arial" w:hAnsi="Arial" w:cs="Arial"/>
        </w:rPr>
        <w:t>öppna.</w:t>
      </w:r>
    </w:p>
    <w:p w14:paraId="32486120" w14:textId="77777777" w:rsidR="00FF20C6" w:rsidRDefault="00FF20C6" w:rsidP="00A04A54">
      <w:pPr>
        <w:autoSpaceDE w:val="0"/>
        <w:autoSpaceDN w:val="0"/>
        <w:adjustRightInd w:val="0"/>
        <w:spacing w:after="0"/>
        <w:rPr>
          <w:rFonts w:ascii="Arial" w:hAnsi="Arial" w:cs="Arial"/>
        </w:rPr>
      </w:pPr>
    </w:p>
    <w:p w14:paraId="32486124" w14:textId="7465A4AC" w:rsidR="00A04A54" w:rsidRPr="00C90437" w:rsidRDefault="00A65945" w:rsidP="00A04A54">
      <w:pPr>
        <w:autoSpaceDE w:val="0"/>
        <w:autoSpaceDN w:val="0"/>
        <w:adjustRightInd w:val="0"/>
        <w:spacing w:after="0"/>
        <w:rPr>
          <w:rFonts w:ascii="Arial" w:hAnsi="Arial" w:cs="Arial"/>
        </w:rPr>
      </w:pPr>
      <w:r>
        <w:rPr>
          <w:rFonts w:ascii="Arial" w:hAnsi="Arial" w:cs="Arial"/>
        </w:rPr>
        <w:br/>
      </w:r>
      <w:r w:rsidR="00A04A54" w:rsidRPr="00C90437">
        <w:rPr>
          <w:rFonts w:ascii="Arial" w:hAnsi="Arial" w:cs="Arial"/>
        </w:rPr>
        <w:t xml:space="preserve">Följande sopor får </w:t>
      </w:r>
      <w:r w:rsidR="00A04A54" w:rsidRPr="00A65945">
        <w:rPr>
          <w:rFonts w:ascii="Arial" w:hAnsi="Arial" w:cs="Arial"/>
          <w:b/>
        </w:rPr>
        <w:t>INTE</w:t>
      </w:r>
      <w:r w:rsidR="00146B87">
        <w:rPr>
          <w:rFonts w:ascii="Arial" w:hAnsi="Arial" w:cs="Arial"/>
        </w:rPr>
        <w:t xml:space="preserve"> läggas i </w:t>
      </w:r>
      <w:r w:rsidR="000532C5">
        <w:rPr>
          <w:rFonts w:ascii="Arial" w:hAnsi="Arial" w:cs="Arial"/>
        </w:rPr>
        <w:t>sopkärlen</w:t>
      </w:r>
      <w:r w:rsidR="00A04A54" w:rsidRPr="00C90437">
        <w:rPr>
          <w:rFonts w:ascii="Arial" w:hAnsi="Arial" w:cs="Arial"/>
        </w:rPr>
        <w:t>:</w:t>
      </w:r>
    </w:p>
    <w:p w14:paraId="19488EB6" w14:textId="77777777" w:rsidR="00161DEF" w:rsidRDefault="00161DEF" w:rsidP="001D2846">
      <w:pPr>
        <w:autoSpaceDE w:val="0"/>
        <w:autoSpaceDN w:val="0"/>
        <w:adjustRightInd w:val="0"/>
        <w:spacing w:after="0"/>
        <w:rPr>
          <w:rFonts w:ascii="Arial" w:hAnsi="Arial" w:cs="Arial"/>
        </w:rPr>
      </w:pPr>
    </w:p>
    <w:p w14:paraId="0F97A061" w14:textId="220866F9" w:rsidR="00161DEF" w:rsidRDefault="00161DEF" w:rsidP="00161DEF">
      <w:pPr>
        <w:autoSpaceDE w:val="0"/>
        <w:autoSpaceDN w:val="0"/>
        <w:adjustRightInd w:val="0"/>
        <w:spacing w:after="0"/>
        <w:rPr>
          <w:rFonts w:ascii="Arial" w:hAnsi="Arial" w:cs="Arial"/>
        </w:rPr>
      </w:pPr>
      <w:proofErr w:type="spellStart"/>
      <w:r w:rsidRPr="002226AC">
        <w:rPr>
          <w:rFonts w:ascii="Arial" w:hAnsi="Arial" w:cs="Arial"/>
          <w:i/>
          <w:iCs/>
        </w:rPr>
        <w:t>Grovavfall</w:t>
      </w:r>
      <w:proofErr w:type="spellEnd"/>
      <w:r>
        <w:rPr>
          <w:rFonts w:ascii="Arial" w:hAnsi="Arial" w:cs="Arial"/>
        </w:rPr>
        <w:t xml:space="preserve">, </w:t>
      </w:r>
      <w:proofErr w:type="gramStart"/>
      <w:r w:rsidR="00153CB6">
        <w:rPr>
          <w:rFonts w:ascii="Arial" w:hAnsi="Arial" w:cs="Arial"/>
        </w:rPr>
        <w:t>t.ex.</w:t>
      </w:r>
      <w:proofErr w:type="gramEnd"/>
      <w:r>
        <w:rPr>
          <w:rFonts w:ascii="Arial" w:hAnsi="Arial" w:cs="Arial"/>
        </w:rPr>
        <w:t xml:space="preserve"> </w:t>
      </w:r>
      <w:r w:rsidR="00DE75E3">
        <w:rPr>
          <w:rFonts w:ascii="Arial" w:hAnsi="Arial" w:cs="Arial"/>
        </w:rPr>
        <w:t>speglar,</w:t>
      </w:r>
      <w:r w:rsidR="008D22B2">
        <w:rPr>
          <w:rFonts w:ascii="Arial" w:hAnsi="Arial" w:cs="Arial"/>
        </w:rPr>
        <w:t xml:space="preserve"> </w:t>
      </w:r>
      <w:r>
        <w:rPr>
          <w:rFonts w:ascii="Arial" w:hAnsi="Arial" w:cs="Arial"/>
        </w:rPr>
        <w:t>trälådor, leksaker, porslin/keramik, blomkrukor och textilier.</w:t>
      </w:r>
    </w:p>
    <w:p w14:paraId="32486125" w14:textId="2B64F83F" w:rsidR="001D2846" w:rsidRPr="00C90437" w:rsidRDefault="00940300" w:rsidP="001D2846">
      <w:pPr>
        <w:autoSpaceDE w:val="0"/>
        <w:autoSpaceDN w:val="0"/>
        <w:adjustRightInd w:val="0"/>
        <w:spacing w:after="0"/>
        <w:rPr>
          <w:rFonts w:ascii="Arial" w:hAnsi="Arial" w:cs="Arial"/>
        </w:rPr>
      </w:pPr>
      <w:r>
        <w:rPr>
          <w:rFonts w:ascii="Arial" w:hAnsi="Arial" w:cs="Arial"/>
        </w:rPr>
        <w:br/>
      </w:r>
      <w:r w:rsidR="001D2846" w:rsidRPr="00940300">
        <w:rPr>
          <w:rFonts w:ascii="Arial" w:hAnsi="Arial" w:cs="Arial"/>
          <w:i/>
        </w:rPr>
        <w:t>Batterier</w:t>
      </w:r>
      <w:r w:rsidR="001D2846">
        <w:rPr>
          <w:rFonts w:ascii="Arial" w:hAnsi="Arial" w:cs="Arial"/>
        </w:rPr>
        <w:t xml:space="preserve">. </w:t>
      </w:r>
      <w:r w:rsidR="000532C5">
        <w:rPr>
          <w:rFonts w:ascii="Arial" w:hAnsi="Arial" w:cs="Arial"/>
        </w:rPr>
        <w:t>Coop</w:t>
      </w:r>
      <w:r w:rsidR="001D2846">
        <w:rPr>
          <w:rFonts w:ascii="Arial" w:hAnsi="Arial" w:cs="Arial"/>
        </w:rPr>
        <w:t xml:space="preserve"> på </w:t>
      </w:r>
      <w:r w:rsidR="008D22B2">
        <w:rPr>
          <w:rFonts w:ascii="Arial" w:hAnsi="Arial" w:cs="Arial"/>
        </w:rPr>
        <w:t>St. Eriksgatan</w:t>
      </w:r>
      <w:r w:rsidR="001D2846">
        <w:rPr>
          <w:rFonts w:ascii="Arial" w:hAnsi="Arial" w:cs="Arial"/>
        </w:rPr>
        <w:t xml:space="preserve"> har ett antal mindre återvinningsstationer. Närmaste större miljöstation på Kungsholmen är Preem på Norr Mälarstrand. </w:t>
      </w:r>
    </w:p>
    <w:p w14:paraId="32486126" w14:textId="77777777" w:rsidR="001D2846" w:rsidRDefault="001D2846" w:rsidP="00A04A54">
      <w:pPr>
        <w:autoSpaceDE w:val="0"/>
        <w:autoSpaceDN w:val="0"/>
        <w:adjustRightInd w:val="0"/>
        <w:spacing w:after="0"/>
        <w:rPr>
          <w:rFonts w:ascii="Arial" w:hAnsi="Arial" w:cs="Arial"/>
          <w:i/>
        </w:rPr>
      </w:pPr>
    </w:p>
    <w:p w14:paraId="32486127" w14:textId="4BBCD936" w:rsidR="00CF7A2F" w:rsidRDefault="00A04A54" w:rsidP="00A04A54">
      <w:pPr>
        <w:autoSpaceDE w:val="0"/>
        <w:autoSpaceDN w:val="0"/>
        <w:adjustRightInd w:val="0"/>
        <w:spacing w:after="0"/>
        <w:rPr>
          <w:rFonts w:ascii="Arial" w:hAnsi="Arial" w:cs="Arial"/>
        </w:rPr>
      </w:pPr>
      <w:proofErr w:type="spellStart"/>
      <w:r w:rsidRPr="00940300">
        <w:rPr>
          <w:rFonts w:ascii="Arial" w:hAnsi="Arial" w:cs="Arial"/>
          <w:i/>
        </w:rPr>
        <w:t>El</w:t>
      </w:r>
      <w:r w:rsidR="000532C5">
        <w:rPr>
          <w:rFonts w:ascii="Arial" w:hAnsi="Arial" w:cs="Arial"/>
          <w:i/>
        </w:rPr>
        <w:t>artiklar</w:t>
      </w:r>
      <w:proofErr w:type="spellEnd"/>
      <w:r w:rsidRPr="00C90437">
        <w:rPr>
          <w:rFonts w:ascii="Arial" w:hAnsi="Arial" w:cs="Arial"/>
        </w:rPr>
        <w:t xml:space="preserve"> (dammsugare, strykjärn osv), lampor, elektronik (datorer</w:t>
      </w:r>
      <w:r w:rsidR="00CF7A2F">
        <w:rPr>
          <w:rFonts w:ascii="Arial" w:hAnsi="Arial" w:cs="Arial"/>
        </w:rPr>
        <w:t>, routers</w:t>
      </w:r>
      <w:r w:rsidRPr="00C90437">
        <w:rPr>
          <w:rFonts w:ascii="Arial" w:hAnsi="Arial" w:cs="Arial"/>
        </w:rPr>
        <w:t>)</w:t>
      </w:r>
      <w:r w:rsidR="00CF7A2F">
        <w:rPr>
          <w:rFonts w:ascii="Arial" w:hAnsi="Arial" w:cs="Arial"/>
        </w:rPr>
        <w:t>, el- bredband-, telefonsladdar, leksaker</w:t>
      </w:r>
      <w:r w:rsidRPr="00C90437">
        <w:rPr>
          <w:rFonts w:ascii="Arial" w:hAnsi="Arial" w:cs="Arial"/>
        </w:rPr>
        <w:t xml:space="preserve"> – kan lämnas till</w:t>
      </w:r>
      <w:r w:rsidR="00CF7A2F">
        <w:rPr>
          <w:rFonts w:ascii="Arial" w:hAnsi="Arial" w:cs="Arial"/>
        </w:rPr>
        <w:t xml:space="preserve"> avsedda </w:t>
      </w:r>
      <w:r w:rsidRPr="00C90437">
        <w:rPr>
          <w:rFonts w:ascii="Arial" w:hAnsi="Arial" w:cs="Arial"/>
        </w:rPr>
        <w:t>åter</w:t>
      </w:r>
      <w:r w:rsidR="00CF7A2F">
        <w:rPr>
          <w:rFonts w:ascii="Arial" w:hAnsi="Arial" w:cs="Arial"/>
        </w:rPr>
        <w:t>vinning</w:t>
      </w:r>
      <w:r w:rsidRPr="00C90437">
        <w:rPr>
          <w:rFonts w:ascii="Arial" w:hAnsi="Arial" w:cs="Arial"/>
        </w:rPr>
        <w:t>sstationer</w:t>
      </w:r>
      <w:r w:rsidR="00CF7A2F">
        <w:rPr>
          <w:rFonts w:ascii="Arial" w:hAnsi="Arial" w:cs="Arial"/>
        </w:rPr>
        <w:t>.</w:t>
      </w:r>
    </w:p>
    <w:p w14:paraId="32486128" w14:textId="77777777" w:rsidR="00A04A54" w:rsidRPr="00C90437" w:rsidRDefault="00CF7A2F" w:rsidP="00A04A54">
      <w:pPr>
        <w:autoSpaceDE w:val="0"/>
        <w:autoSpaceDN w:val="0"/>
        <w:adjustRightInd w:val="0"/>
        <w:spacing w:after="0"/>
        <w:rPr>
          <w:rFonts w:ascii="Arial" w:hAnsi="Arial" w:cs="Arial"/>
        </w:rPr>
      </w:pPr>
      <w:r>
        <w:rPr>
          <w:rFonts w:ascii="Arial" w:hAnsi="Arial" w:cs="Arial"/>
        </w:rPr>
        <w:t xml:space="preserve"> </w:t>
      </w:r>
      <w:r w:rsidR="00940300">
        <w:rPr>
          <w:rFonts w:ascii="Arial" w:hAnsi="Arial" w:cs="Arial"/>
        </w:rPr>
        <w:br/>
      </w:r>
      <w:r w:rsidR="00A04A54" w:rsidRPr="00940300">
        <w:rPr>
          <w:rFonts w:ascii="Arial" w:hAnsi="Arial" w:cs="Arial"/>
          <w:i/>
        </w:rPr>
        <w:t>Färg och kemikalier</w:t>
      </w:r>
      <w:r w:rsidR="00A04A54" w:rsidRPr="00C90437">
        <w:rPr>
          <w:rFonts w:ascii="Arial" w:hAnsi="Arial" w:cs="Arial"/>
        </w:rPr>
        <w:t xml:space="preserve"> – kan lämnas på vissa bensinstationer.</w:t>
      </w:r>
      <w:r w:rsidR="0088782D">
        <w:rPr>
          <w:rFonts w:ascii="Arial" w:hAnsi="Arial" w:cs="Arial"/>
        </w:rPr>
        <w:t xml:space="preserve"> Närmaste miljöstation på Kungsholmen är Preem på Norr Mälarstrand.</w:t>
      </w:r>
    </w:p>
    <w:p w14:paraId="32486129" w14:textId="77777777" w:rsidR="0074341A" w:rsidRDefault="0074341A" w:rsidP="0088782D">
      <w:pPr>
        <w:autoSpaceDE w:val="0"/>
        <w:autoSpaceDN w:val="0"/>
        <w:adjustRightInd w:val="0"/>
        <w:spacing w:after="0"/>
        <w:rPr>
          <w:rFonts w:ascii="Arial" w:hAnsi="Arial" w:cs="Arial"/>
          <w:i/>
        </w:rPr>
      </w:pPr>
    </w:p>
    <w:p w14:paraId="2993133E" w14:textId="77777777" w:rsidR="00161DEF" w:rsidRDefault="00AE06AB" w:rsidP="00A04A54">
      <w:pPr>
        <w:autoSpaceDE w:val="0"/>
        <w:autoSpaceDN w:val="0"/>
        <w:adjustRightInd w:val="0"/>
        <w:spacing w:after="0"/>
        <w:rPr>
          <w:rFonts w:ascii="Arial" w:hAnsi="Arial" w:cs="Arial"/>
        </w:rPr>
      </w:pPr>
      <w:r>
        <w:rPr>
          <w:rFonts w:ascii="Arial" w:hAnsi="Arial" w:cs="Arial"/>
          <w:i/>
        </w:rPr>
        <w:t xml:space="preserve">Lågenergilampor, </w:t>
      </w:r>
      <w:r w:rsidR="00B030E8">
        <w:rPr>
          <w:rFonts w:ascii="Arial" w:hAnsi="Arial" w:cs="Arial"/>
          <w:i/>
        </w:rPr>
        <w:t>l</w:t>
      </w:r>
      <w:r>
        <w:rPr>
          <w:rFonts w:ascii="Arial" w:hAnsi="Arial" w:cs="Arial"/>
          <w:i/>
        </w:rPr>
        <w:t>ysrör</w:t>
      </w:r>
      <w:r w:rsidR="0074341A">
        <w:rPr>
          <w:rFonts w:ascii="Arial" w:hAnsi="Arial" w:cs="Arial"/>
          <w:i/>
        </w:rPr>
        <w:t xml:space="preserve">, </w:t>
      </w:r>
      <w:r w:rsidR="00B030E8">
        <w:rPr>
          <w:rFonts w:ascii="Arial" w:hAnsi="Arial" w:cs="Arial"/>
          <w:i/>
        </w:rPr>
        <w:t>v</w:t>
      </w:r>
      <w:r w:rsidR="0074341A" w:rsidRPr="00AE06AB">
        <w:rPr>
          <w:rFonts w:ascii="Arial" w:hAnsi="Arial" w:cs="Arial"/>
          <w:i/>
        </w:rPr>
        <w:t>anliga glödlampor</w:t>
      </w:r>
      <w:r w:rsidR="0074341A">
        <w:rPr>
          <w:rFonts w:ascii="Arial" w:hAnsi="Arial" w:cs="Arial"/>
          <w:i/>
        </w:rPr>
        <w:t xml:space="preserve"> –</w:t>
      </w:r>
      <w:r w:rsidR="0074341A" w:rsidRPr="002D4C0D">
        <w:rPr>
          <w:rFonts w:ascii="Arial" w:hAnsi="Arial" w:cs="Arial"/>
        </w:rPr>
        <w:t xml:space="preserve"> lämnas in till avsedda särskilda insamlingscentraler.</w:t>
      </w:r>
      <w:r w:rsidR="002D4C0D" w:rsidRPr="002D4C0D">
        <w:rPr>
          <w:rFonts w:ascii="Arial" w:hAnsi="Arial" w:cs="Arial"/>
        </w:rPr>
        <w:t xml:space="preserve"> </w:t>
      </w:r>
      <w:r w:rsidR="002D4C0D" w:rsidRPr="002D4C0D">
        <w:rPr>
          <w:rFonts w:ascii="Arial" w:hAnsi="Arial" w:cs="Arial"/>
        </w:rPr>
        <w:br/>
      </w:r>
    </w:p>
    <w:p w14:paraId="3248612B" w14:textId="38594B83" w:rsidR="00A04A54" w:rsidRPr="00C90437" w:rsidRDefault="00A04A54" w:rsidP="00A04A54">
      <w:pPr>
        <w:autoSpaceDE w:val="0"/>
        <w:autoSpaceDN w:val="0"/>
        <w:adjustRightInd w:val="0"/>
        <w:spacing w:after="0"/>
        <w:rPr>
          <w:rFonts w:ascii="Arial" w:hAnsi="Arial" w:cs="Arial"/>
        </w:rPr>
      </w:pPr>
      <w:r w:rsidRPr="00940300">
        <w:rPr>
          <w:rFonts w:ascii="Arial" w:hAnsi="Arial" w:cs="Arial"/>
          <w:i/>
        </w:rPr>
        <w:t>Ombyggnadssopor</w:t>
      </w:r>
      <w:r w:rsidR="00940300">
        <w:rPr>
          <w:rFonts w:ascii="Arial" w:hAnsi="Arial" w:cs="Arial"/>
          <w:i/>
        </w:rPr>
        <w:t xml:space="preserve"> </w:t>
      </w:r>
      <w:r w:rsidRPr="00C90437">
        <w:rPr>
          <w:rFonts w:ascii="Arial" w:hAnsi="Arial" w:cs="Arial"/>
        </w:rPr>
        <w:t>- skall tas om hand av respektive</w:t>
      </w:r>
      <w:r w:rsidR="00161DEF">
        <w:rPr>
          <w:rFonts w:ascii="Arial" w:hAnsi="Arial" w:cs="Arial"/>
        </w:rPr>
        <w:t xml:space="preserve"> </w:t>
      </w:r>
      <w:r w:rsidRPr="00C90437">
        <w:rPr>
          <w:rFonts w:ascii="Arial" w:hAnsi="Arial" w:cs="Arial"/>
        </w:rPr>
        <w:t>hantverkare.</w:t>
      </w:r>
      <w:r w:rsidR="00940300">
        <w:rPr>
          <w:rFonts w:ascii="Arial" w:hAnsi="Arial" w:cs="Arial"/>
        </w:rPr>
        <w:br/>
      </w:r>
    </w:p>
    <w:p w14:paraId="3248612C" w14:textId="37BC203A" w:rsidR="00A04A54" w:rsidRDefault="001D2846" w:rsidP="00A04A54">
      <w:pPr>
        <w:autoSpaceDE w:val="0"/>
        <w:autoSpaceDN w:val="0"/>
        <w:adjustRightInd w:val="0"/>
        <w:spacing w:after="0"/>
        <w:rPr>
          <w:rFonts w:ascii="Arial" w:hAnsi="Arial" w:cs="Arial"/>
        </w:rPr>
      </w:pPr>
      <w:r>
        <w:rPr>
          <w:rFonts w:ascii="Arial" w:hAnsi="Arial" w:cs="Arial"/>
        </w:rPr>
        <w:t>Läs mer om</w:t>
      </w:r>
      <w:r w:rsidR="004F62BD">
        <w:rPr>
          <w:rFonts w:ascii="Arial" w:hAnsi="Arial" w:cs="Arial"/>
        </w:rPr>
        <w:t xml:space="preserve"> var du kan hitta de</w:t>
      </w:r>
      <w:r>
        <w:rPr>
          <w:rFonts w:ascii="Arial" w:hAnsi="Arial" w:cs="Arial"/>
        </w:rPr>
        <w:t xml:space="preserve"> </w:t>
      </w:r>
      <w:r w:rsidR="004F62BD">
        <w:rPr>
          <w:rFonts w:ascii="Arial" w:hAnsi="Arial" w:cs="Arial"/>
        </w:rPr>
        <w:t xml:space="preserve">närmaste </w:t>
      </w:r>
      <w:r>
        <w:rPr>
          <w:rFonts w:ascii="Arial" w:hAnsi="Arial" w:cs="Arial"/>
        </w:rPr>
        <w:t>återvinnings</w:t>
      </w:r>
      <w:r w:rsidR="004F62BD">
        <w:rPr>
          <w:rFonts w:ascii="Arial" w:hAnsi="Arial" w:cs="Arial"/>
        </w:rPr>
        <w:t xml:space="preserve">centralerna </w:t>
      </w:r>
      <w:r w:rsidR="00FD59F6">
        <w:rPr>
          <w:rFonts w:ascii="Arial" w:hAnsi="Arial" w:cs="Arial"/>
        </w:rPr>
        <w:t xml:space="preserve">eller de mobila miljöstationerna </w:t>
      </w:r>
      <w:r w:rsidR="004F62BD">
        <w:rPr>
          <w:rFonts w:ascii="Arial" w:hAnsi="Arial" w:cs="Arial"/>
        </w:rPr>
        <w:t xml:space="preserve">på </w:t>
      </w:r>
      <w:r w:rsidR="00FF20C6">
        <w:rPr>
          <w:rFonts w:ascii="Arial" w:hAnsi="Arial" w:cs="Arial"/>
        </w:rPr>
        <w:t xml:space="preserve">Stockholms Vattens webbplats: </w:t>
      </w:r>
      <w:hyperlink r:id="rId8" w:history="1">
        <w:r w:rsidR="00FF20C6" w:rsidRPr="00A97CA8">
          <w:rPr>
            <w:rStyle w:val="Hyperlnk"/>
            <w:rFonts w:ascii="Arial" w:hAnsi="Arial" w:cs="Arial"/>
          </w:rPr>
          <w:t>http://www.stockholmvattenochavfall.se/</w:t>
        </w:r>
      </w:hyperlink>
      <w:r w:rsidR="00FF20C6">
        <w:rPr>
          <w:rFonts w:ascii="Arial" w:hAnsi="Arial" w:cs="Arial"/>
        </w:rPr>
        <w:t>.</w:t>
      </w:r>
    </w:p>
    <w:p w14:paraId="3248612D" w14:textId="77777777" w:rsidR="00FF20C6" w:rsidRDefault="00FF20C6" w:rsidP="00A04A54">
      <w:pPr>
        <w:autoSpaceDE w:val="0"/>
        <w:autoSpaceDN w:val="0"/>
        <w:adjustRightInd w:val="0"/>
        <w:spacing w:after="0"/>
        <w:rPr>
          <w:rFonts w:ascii="Arial" w:hAnsi="Arial" w:cs="Arial"/>
        </w:rPr>
      </w:pPr>
    </w:p>
    <w:p w14:paraId="3248612E" w14:textId="0C4BF209" w:rsidR="00341236" w:rsidRDefault="00341236" w:rsidP="00341236">
      <w:pPr>
        <w:autoSpaceDE w:val="0"/>
        <w:autoSpaceDN w:val="0"/>
        <w:adjustRightInd w:val="0"/>
        <w:spacing w:after="0"/>
        <w:rPr>
          <w:rFonts w:ascii="Arial" w:hAnsi="Arial" w:cs="Arial"/>
        </w:rPr>
      </w:pPr>
      <w:r w:rsidRPr="00C90437">
        <w:rPr>
          <w:rFonts w:ascii="Arial" w:hAnsi="Arial" w:cs="Arial"/>
        </w:rPr>
        <w:t xml:space="preserve">Slutligen tänker vi på att </w:t>
      </w:r>
      <w:r w:rsidR="002226AC">
        <w:rPr>
          <w:rFonts w:ascii="Arial" w:hAnsi="Arial" w:cs="Arial"/>
        </w:rPr>
        <w:t>kärlen</w:t>
      </w:r>
      <w:r w:rsidRPr="00C90437">
        <w:rPr>
          <w:rFonts w:ascii="Arial" w:hAnsi="Arial" w:cs="Arial"/>
        </w:rPr>
        <w:t xml:space="preserve"> </w:t>
      </w:r>
      <w:r w:rsidR="00630B9F">
        <w:rPr>
          <w:rFonts w:ascii="Arial" w:hAnsi="Arial" w:cs="Arial"/>
        </w:rPr>
        <w:t xml:space="preserve">har en begränsad volym </w:t>
      </w:r>
      <w:r w:rsidRPr="00C90437">
        <w:rPr>
          <w:rFonts w:ascii="Arial" w:hAnsi="Arial" w:cs="Arial"/>
        </w:rPr>
        <w:t xml:space="preserve">och att </w:t>
      </w:r>
      <w:r w:rsidRPr="00FF20C6">
        <w:rPr>
          <w:rFonts w:ascii="Arial" w:hAnsi="Arial" w:cs="Arial"/>
          <w:b/>
        </w:rPr>
        <w:t>varje tömning kostar pengar.</w:t>
      </w:r>
    </w:p>
    <w:bookmarkEnd w:id="0"/>
    <w:p w14:paraId="3248612F" w14:textId="77777777" w:rsidR="00341236" w:rsidRPr="00C90437" w:rsidRDefault="00341236" w:rsidP="00A04A54">
      <w:pPr>
        <w:autoSpaceDE w:val="0"/>
        <w:autoSpaceDN w:val="0"/>
        <w:adjustRightInd w:val="0"/>
        <w:spacing w:after="0"/>
        <w:rPr>
          <w:rFonts w:ascii="Arial" w:hAnsi="Arial" w:cs="Arial"/>
        </w:rPr>
      </w:pPr>
    </w:p>
    <w:p w14:paraId="32486130" w14:textId="77777777" w:rsidR="00FF20C6" w:rsidRDefault="00FF20C6">
      <w:pPr>
        <w:spacing w:after="200" w:line="276" w:lineRule="auto"/>
        <w:rPr>
          <w:rFonts w:ascii="Arial" w:hAnsi="Arial" w:cs="Arial"/>
          <w:b/>
        </w:rPr>
      </w:pPr>
      <w:r>
        <w:rPr>
          <w:rFonts w:ascii="Arial" w:hAnsi="Arial" w:cs="Arial"/>
          <w:b/>
        </w:rPr>
        <w:br w:type="page"/>
      </w:r>
    </w:p>
    <w:p w14:paraId="32486131" w14:textId="77777777" w:rsidR="00A04A54" w:rsidRPr="00C90437" w:rsidRDefault="00A04A54" w:rsidP="00A04A54">
      <w:pPr>
        <w:autoSpaceDE w:val="0"/>
        <w:autoSpaceDN w:val="0"/>
        <w:adjustRightInd w:val="0"/>
        <w:spacing w:after="0"/>
        <w:rPr>
          <w:rFonts w:ascii="Arial" w:hAnsi="Arial" w:cs="Arial"/>
          <w:b/>
        </w:rPr>
      </w:pPr>
      <w:r w:rsidRPr="00C90437">
        <w:rPr>
          <w:rFonts w:ascii="Arial" w:hAnsi="Arial" w:cs="Arial"/>
          <w:b/>
        </w:rPr>
        <w:lastRenderedPageBreak/>
        <w:t xml:space="preserve">6. </w:t>
      </w:r>
      <w:r w:rsidR="0045094C">
        <w:rPr>
          <w:rFonts w:ascii="Arial" w:hAnsi="Arial" w:cs="Arial"/>
          <w:b/>
        </w:rPr>
        <w:t>Innergården</w:t>
      </w:r>
    </w:p>
    <w:p w14:paraId="32486132" w14:textId="77777777" w:rsidR="00A04A54" w:rsidRPr="00C90437" w:rsidRDefault="0045094C" w:rsidP="00A04A54">
      <w:pPr>
        <w:autoSpaceDE w:val="0"/>
        <w:autoSpaceDN w:val="0"/>
        <w:adjustRightInd w:val="0"/>
        <w:spacing w:after="0"/>
        <w:rPr>
          <w:rFonts w:ascii="Arial" w:hAnsi="Arial" w:cs="Arial"/>
        </w:rPr>
      </w:pPr>
      <w:r>
        <w:rPr>
          <w:rFonts w:ascii="Arial" w:hAnsi="Arial" w:cs="Arial"/>
        </w:rPr>
        <w:t>Innegården</w:t>
      </w:r>
      <w:r w:rsidR="00A04A54" w:rsidRPr="00C90437">
        <w:rPr>
          <w:rFonts w:ascii="Arial" w:hAnsi="Arial" w:cs="Arial"/>
        </w:rPr>
        <w:t xml:space="preserve"> kan inte bokas utan är fri att utnyttjas när den är ledig.</w:t>
      </w:r>
    </w:p>
    <w:p w14:paraId="32486133"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Vi tar hänsyn till att det är väldigt lyhört på innergården och att vi lätt stör nattetid.</w:t>
      </w:r>
    </w:p>
    <w:p w14:paraId="32486134"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 xml:space="preserve">Vi gör rent efter oss när vi använt uteplatsen. Vi använder </w:t>
      </w:r>
      <w:r w:rsidRPr="00FF20C6">
        <w:rPr>
          <w:rFonts w:ascii="Arial" w:hAnsi="Arial" w:cs="Arial"/>
          <w:i/>
        </w:rPr>
        <w:t>askkopparna</w:t>
      </w:r>
      <w:r w:rsidRPr="00C90437">
        <w:rPr>
          <w:rFonts w:ascii="Arial" w:hAnsi="Arial" w:cs="Arial"/>
        </w:rPr>
        <w:t xml:space="preserve"> – de upp och</w:t>
      </w:r>
    </w:p>
    <w:p w14:paraId="32486135" w14:textId="648D666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 xml:space="preserve">nedvända blomkrukorna – och </w:t>
      </w:r>
      <w:r w:rsidRPr="00FF20C6">
        <w:rPr>
          <w:rFonts w:ascii="Arial" w:hAnsi="Arial" w:cs="Arial"/>
          <w:i/>
        </w:rPr>
        <w:t xml:space="preserve">tömmer dem </w:t>
      </w:r>
      <w:r w:rsidR="00FF20C6" w:rsidRPr="00FF20C6">
        <w:rPr>
          <w:rFonts w:ascii="Arial" w:hAnsi="Arial" w:cs="Arial"/>
          <w:i/>
        </w:rPr>
        <w:t>på ett säkert sätt</w:t>
      </w:r>
      <w:r w:rsidR="00FF20C6">
        <w:rPr>
          <w:rFonts w:ascii="Arial" w:hAnsi="Arial" w:cs="Arial"/>
        </w:rPr>
        <w:t xml:space="preserve"> </w:t>
      </w:r>
      <w:r w:rsidRPr="00C90437">
        <w:rPr>
          <w:rFonts w:ascii="Arial" w:hAnsi="Arial" w:cs="Arial"/>
        </w:rPr>
        <w:t>när vi går.</w:t>
      </w:r>
      <w:r w:rsidR="002A264A">
        <w:rPr>
          <w:rFonts w:ascii="Arial" w:hAnsi="Arial" w:cs="Arial"/>
        </w:rPr>
        <w:br/>
        <w:t xml:space="preserve">Vi hjälps alla åt att sopa rent och sopar upp löven som fallen på hösten. </w:t>
      </w:r>
      <w:r w:rsidR="002A264A">
        <w:rPr>
          <w:rFonts w:ascii="Arial" w:hAnsi="Arial" w:cs="Arial"/>
        </w:rPr>
        <w:br/>
        <w:t xml:space="preserve">Vi hjälps även åt att skotta snön på vintern. </w:t>
      </w:r>
      <w:r w:rsidR="002A264A">
        <w:rPr>
          <w:rFonts w:ascii="Arial" w:hAnsi="Arial" w:cs="Arial"/>
        </w:rPr>
        <w:br/>
      </w:r>
      <w:r w:rsidR="002A264A" w:rsidRPr="00C90437">
        <w:rPr>
          <w:rFonts w:ascii="Arial" w:hAnsi="Arial" w:cs="Arial"/>
        </w:rPr>
        <w:t>Redskap finns i</w:t>
      </w:r>
      <w:r w:rsidR="002A264A">
        <w:rPr>
          <w:rFonts w:ascii="Arial" w:hAnsi="Arial" w:cs="Arial"/>
        </w:rPr>
        <w:t xml:space="preserve"> </w:t>
      </w:r>
      <w:r w:rsidR="002A264A" w:rsidRPr="00C90437">
        <w:rPr>
          <w:rFonts w:ascii="Arial" w:hAnsi="Arial" w:cs="Arial"/>
        </w:rPr>
        <w:t>grovsoprummet.</w:t>
      </w:r>
      <w:r w:rsidR="002A264A">
        <w:rPr>
          <w:rFonts w:ascii="Arial" w:hAnsi="Arial" w:cs="Arial"/>
        </w:rPr>
        <w:t xml:space="preserve">  </w:t>
      </w:r>
    </w:p>
    <w:p w14:paraId="32486136" w14:textId="77777777" w:rsidR="00A04A54" w:rsidRDefault="00A04A54" w:rsidP="00A04A54">
      <w:pPr>
        <w:autoSpaceDE w:val="0"/>
        <w:autoSpaceDN w:val="0"/>
        <w:adjustRightInd w:val="0"/>
        <w:spacing w:after="0"/>
        <w:rPr>
          <w:rFonts w:ascii="Arial" w:hAnsi="Arial" w:cs="Arial"/>
        </w:rPr>
      </w:pPr>
    </w:p>
    <w:p w14:paraId="32486137" w14:textId="77777777" w:rsidR="0031728C" w:rsidRDefault="0031728C" w:rsidP="00A04A54">
      <w:pPr>
        <w:autoSpaceDE w:val="0"/>
        <w:autoSpaceDN w:val="0"/>
        <w:adjustRightInd w:val="0"/>
        <w:spacing w:after="0"/>
        <w:rPr>
          <w:rFonts w:ascii="Arial" w:hAnsi="Arial" w:cs="Arial"/>
        </w:rPr>
      </w:pPr>
    </w:p>
    <w:p w14:paraId="32486138" w14:textId="77777777" w:rsidR="00A04A54" w:rsidRPr="00C90437" w:rsidRDefault="00A04A54" w:rsidP="00A04A54">
      <w:pPr>
        <w:autoSpaceDE w:val="0"/>
        <w:autoSpaceDN w:val="0"/>
        <w:adjustRightInd w:val="0"/>
        <w:spacing w:after="0"/>
        <w:rPr>
          <w:rFonts w:ascii="Arial" w:hAnsi="Arial" w:cs="Arial"/>
          <w:b/>
        </w:rPr>
      </w:pPr>
      <w:r w:rsidRPr="00C90437">
        <w:rPr>
          <w:rFonts w:ascii="Arial" w:hAnsi="Arial" w:cs="Arial"/>
          <w:b/>
        </w:rPr>
        <w:t>7. Källarförråden</w:t>
      </w:r>
    </w:p>
    <w:p w14:paraId="32486139"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Vi förfogar alla över vårt eget källarförråd, men inte över andra ytor i källarna. Över dessa</w:t>
      </w:r>
    </w:p>
    <w:p w14:paraId="3248613A"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ytor förfogar endast styrelsen.</w:t>
      </w:r>
    </w:p>
    <w:p w14:paraId="3248613B" w14:textId="77777777" w:rsidR="00A04A54" w:rsidRPr="00C90437" w:rsidRDefault="00A04A54" w:rsidP="00A04A54">
      <w:pPr>
        <w:autoSpaceDE w:val="0"/>
        <w:autoSpaceDN w:val="0"/>
        <w:adjustRightInd w:val="0"/>
        <w:spacing w:after="0"/>
        <w:rPr>
          <w:rFonts w:ascii="Arial" w:hAnsi="Arial" w:cs="Arial"/>
        </w:rPr>
      </w:pPr>
    </w:p>
    <w:p w14:paraId="3248613C" w14:textId="77777777" w:rsidR="0031728C" w:rsidRDefault="0031728C" w:rsidP="00A04A54">
      <w:pPr>
        <w:autoSpaceDE w:val="0"/>
        <w:autoSpaceDN w:val="0"/>
        <w:adjustRightInd w:val="0"/>
        <w:spacing w:after="0"/>
        <w:rPr>
          <w:rFonts w:ascii="Arial" w:hAnsi="Arial" w:cs="Arial"/>
          <w:b/>
        </w:rPr>
      </w:pPr>
    </w:p>
    <w:p w14:paraId="3248613D" w14:textId="77777777" w:rsidR="00A04A54" w:rsidRPr="00C90437" w:rsidRDefault="00A04A54" w:rsidP="00A04A54">
      <w:pPr>
        <w:autoSpaceDE w:val="0"/>
        <w:autoSpaceDN w:val="0"/>
        <w:adjustRightInd w:val="0"/>
        <w:spacing w:after="0"/>
        <w:rPr>
          <w:rFonts w:ascii="Arial" w:hAnsi="Arial" w:cs="Arial"/>
          <w:b/>
        </w:rPr>
      </w:pPr>
      <w:r w:rsidRPr="00C90437">
        <w:rPr>
          <w:rFonts w:ascii="Arial" w:hAnsi="Arial" w:cs="Arial"/>
          <w:b/>
        </w:rPr>
        <w:t>8. Cyklar / motordrivna fordon</w:t>
      </w:r>
    </w:p>
    <w:p w14:paraId="3248613E"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Cyklar ställer vi upp i befintliga cykelställ. Finns inte plats i dessa bör cyklarna ställas upp</w:t>
      </w:r>
    </w:p>
    <w:p w14:paraId="3248613F"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invid cykelställen och inte spridas runt väggarna och inte heller i portalen.</w:t>
      </w:r>
    </w:p>
    <w:p w14:paraId="32486140"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Cyklar som inte används under längre tid förvarar vi i våra egna källarutrymmen.</w:t>
      </w:r>
    </w:p>
    <w:p w14:paraId="32486141"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Motordrivna fordon är inte tillåtna att ställa upp på gården (</w:t>
      </w:r>
      <w:proofErr w:type="gramStart"/>
      <w:r w:rsidRPr="00C90437">
        <w:rPr>
          <w:rFonts w:ascii="Arial" w:hAnsi="Arial" w:cs="Arial"/>
        </w:rPr>
        <w:t>t ex</w:t>
      </w:r>
      <w:proofErr w:type="gramEnd"/>
      <w:r w:rsidRPr="00C90437">
        <w:rPr>
          <w:rFonts w:ascii="Arial" w:hAnsi="Arial" w:cs="Arial"/>
        </w:rPr>
        <w:t xml:space="preserve"> mopeder, motorcyklar).</w:t>
      </w:r>
    </w:p>
    <w:p w14:paraId="32486142" w14:textId="77777777" w:rsidR="00A04A54" w:rsidRPr="00C90437" w:rsidRDefault="00A04A54" w:rsidP="00A04A54">
      <w:pPr>
        <w:autoSpaceDE w:val="0"/>
        <w:autoSpaceDN w:val="0"/>
        <w:adjustRightInd w:val="0"/>
        <w:spacing w:after="0"/>
        <w:rPr>
          <w:rFonts w:ascii="Arial" w:hAnsi="Arial" w:cs="Arial"/>
        </w:rPr>
      </w:pPr>
    </w:p>
    <w:p w14:paraId="32486143" w14:textId="77777777" w:rsidR="00A04A54" w:rsidRPr="00C90437" w:rsidRDefault="00823646" w:rsidP="00A04A54">
      <w:pPr>
        <w:autoSpaceDE w:val="0"/>
        <w:autoSpaceDN w:val="0"/>
        <w:adjustRightInd w:val="0"/>
        <w:spacing w:after="0"/>
        <w:rPr>
          <w:rFonts w:ascii="Arial" w:hAnsi="Arial" w:cs="Arial"/>
          <w:b/>
        </w:rPr>
      </w:pPr>
      <w:r>
        <w:rPr>
          <w:rFonts w:ascii="Arial" w:hAnsi="Arial" w:cs="Arial"/>
          <w:b/>
        </w:rPr>
        <w:br/>
      </w:r>
      <w:r w:rsidR="00A04A54" w:rsidRPr="00C90437">
        <w:rPr>
          <w:rFonts w:ascii="Arial" w:hAnsi="Arial" w:cs="Arial"/>
          <w:b/>
        </w:rPr>
        <w:t>9. Grillning</w:t>
      </w:r>
    </w:p>
    <w:p w14:paraId="32486144"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Vid grillning på balkong eller innergård undviker vi ved eller kol som bränsle, gasol är att</w:t>
      </w:r>
    </w:p>
    <w:p w14:paraId="32486145"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föredra. Tänk på att rök förhindrar era grannar från att utnyttja sina balkonger.</w:t>
      </w:r>
    </w:p>
    <w:p w14:paraId="32486146" w14:textId="77777777" w:rsidR="00A04A54" w:rsidRPr="00C90437" w:rsidRDefault="00A04A54" w:rsidP="00A04A54">
      <w:pPr>
        <w:autoSpaceDE w:val="0"/>
        <w:autoSpaceDN w:val="0"/>
        <w:adjustRightInd w:val="0"/>
        <w:spacing w:after="0"/>
        <w:rPr>
          <w:rFonts w:ascii="Arial" w:hAnsi="Arial" w:cs="Arial"/>
        </w:rPr>
      </w:pPr>
    </w:p>
    <w:p w14:paraId="32486147" w14:textId="77777777" w:rsidR="00823646" w:rsidRDefault="00823646" w:rsidP="00A04A54">
      <w:pPr>
        <w:autoSpaceDE w:val="0"/>
        <w:autoSpaceDN w:val="0"/>
        <w:adjustRightInd w:val="0"/>
        <w:spacing w:after="0"/>
        <w:rPr>
          <w:rFonts w:ascii="Arial" w:hAnsi="Arial" w:cs="Arial"/>
          <w:b/>
        </w:rPr>
      </w:pPr>
    </w:p>
    <w:p w14:paraId="32486148" w14:textId="77777777" w:rsidR="00A04A54" w:rsidRPr="00C90437" w:rsidRDefault="00A04A54" w:rsidP="00A04A54">
      <w:pPr>
        <w:autoSpaceDE w:val="0"/>
        <w:autoSpaceDN w:val="0"/>
        <w:adjustRightInd w:val="0"/>
        <w:spacing w:after="0"/>
        <w:rPr>
          <w:rFonts w:ascii="Arial" w:hAnsi="Arial" w:cs="Arial"/>
          <w:b/>
        </w:rPr>
      </w:pPr>
      <w:r w:rsidRPr="00C90437">
        <w:rPr>
          <w:rFonts w:ascii="Arial" w:hAnsi="Arial" w:cs="Arial"/>
          <w:b/>
        </w:rPr>
        <w:t>10. Städning</w:t>
      </w:r>
    </w:p>
    <w:p w14:paraId="32486149"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Trappstädning</w:t>
      </w:r>
      <w:r w:rsidR="007B5B4C">
        <w:rPr>
          <w:rFonts w:ascii="Arial" w:hAnsi="Arial" w:cs="Arial"/>
        </w:rPr>
        <w:t>en</w:t>
      </w:r>
      <w:r w:rsidRPr="00C90437">
        <w:rPr>
          <w:rFonts w:ascii="Arial" w:hAnsi="Arial" w:cs="Arial"/>
        </w:rPr>
        <w:t xml:space="preserve"> </w:t>
      </w:r>
      <w:r w:rsidR="00FB6F6A">
        <w:rPr>
          <w:rFonts w:ascii="Arial" w:hAnsi="Arial" w:cs="Arial"/>
        </w:rPr>
        <w:t xml:space="preserve">sköts av en städfirma som föreningen anlitar. </w:t>
      </w:r>
      <w:r w:rsidR="007B5B4C">
        <w:rPr>
          <w:rFonts w:ascii="Arial" w:hAnsi="Arial" w:cs="Arial"/>
        </w:rPr>
        <w:br/>
      </w:r>
      <w:r w:rsidRPr="00C90437">
        <w:rPr>
          <w:rFonts w:ascii="Arial" w:hAnsi="Arial" w:cs="Arial"/>
        </w:rPr>
        <w:t>Sopning och snöskottning av gården får vi däremot alla ansvara för. Redskap finns i</w:t>
      </w:r>
      <w:r w:rsidR="00FB6F6A">
        <w:rPr>
          <w:rFonts w:ascii="Arial" w:hAnsi="Arial" w:cs="Arial"/>
        </w:rPr>
        <w:t xml:space="preserve"> </w:t>
      </w:r>
      <w:r w:rsidRPr="00C90437">
        <w:rPr>
          <w:rFonts w:ascii="Arial" w:hAnsi="Arial" w:cs="Arial"/>
        </w:rPr>
        <w:t>grovsoprummet.</w:t>
      </w:r>
    </w:p>
    <w:p w14:paraId="3248614A" w14:textId="77777777" w:rsidR="00A04A54" w:rsidRPr="00C90437" w:rsidRDefault="00A04A54" w:rsidP="00A04A54">
      <w:pPr>
        <w:autoSpaceDE w:val="0"/>
        <w:autoSpaceDN w:val="0"/>
        <w:adjustRightInd w:val="0"/>
        <w:spacing w:after="0"/>
        <w:rPr>
          <w:rFonts w:ascii="Arial" w:hAnsi="Arial" w:cs="Arial"/>
        </w:rPr>
      </w:pPr>
    </w:p>
    <w:p w14:paraId="3248614B" w14:textId="77777777" w:rsidR="00823646" w:rsidRDefault="00823646" w:rsidP="00A04A54">
      <w:pPr>
        <w:autoSpaceDE w:val="0"/>
        <w:autoSpaceDN w:val="0"/>
        <w:adjustRightInd w:val="0"/>
        <w:spacing w:after="0"/>
        <w:rPr>
          <w:rFonts w:ascii="Arial" w:hAnsi="Arial" w:cs="Arial"/>
          <w:b/>
        </w:rPr>
      </w:pPr>
    </w:p>
    <w:p w14:paraId="3248614C" w14:textId="77777777" w:rsidR="00A04A54" w:rsidRPr="00C90437" w:rsidRDefault="00A04A54" w:rsidP="00A04A54">
      <w:pPr>
        <w:autoSpaceDE w:val="0"/>
        <w:autoSpaceDN w:val="0"/>
        <w:adjustRightInd w:val="0"/>
        <w:spacing w:after="0"/>
        <w:rPr>
          <w:rFonts w:ascii="Arial" w:hAnsi="Arial" w:cs="Arial"/>
          <w:b/>
        </w:rPr>
      </w:pPr>
      <w:r w:rsidRPr="00C90437">
        <w:rPr>
          <w:rFonts w:ascii="Arial" w:hAnsi="Arial" w:cs="Arial"/>
          <w:b/>
        </w:rPr>
        <w:t>11. Köksfläktar och handukstorkar</w:t>
      </w:r>
    </w:p>
    <w:p w14:paraId="3248614D"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Köksfläktarna är anslutna till den centrala ventilationen och vid eventuellt byte måste</w:t>
      </w:r>
    </w:p>
    <w:p w14:paraId="3248614E"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även den passa till den centrala ventilationen.</w:t>
      </w:r>
      <w:r w:rsidR="00823646">
        <w:rPr>
          <w:rFonts w:ascii="Arial" w:hAnsi="Arial" w:cs="Arial"/>
        </w:rPr>
        <w:t xml:space="preserve"> </w:t>
      </w:r>
      <w:r w:rsidRPr="00C90437">
        <w:rPr>
          <w:rFonts w:ascii="Arial" w:hAnsi="Arial" w:cs="Arial"/>
        </w:rPr>
        <w:t>Handdukstorkarna är anslutna till VVC-vatten (varmvattencirkulation) och får därför aldrig</w:t>
      </w:r>
      <w:r w:rsidR="00E8054F">
        <w:rPr>
          <w:rFonts w:ascii="Arial" w:hAnsi="Arial" w:cs="Arial"/>
        </w:rPr>
        <w:t xml:space="preserve"> </w:t>
      </w:r>
      <w:r w:rsidRPr="00C90437">
        <w:rPr>
          <w:rFonts w:ascii="Arial" w:hAnsi="Arial" w:cs="Arial"/>
        </w:rPr>
        <w:t>stängas av, annars kan bakterieflora bildas.</w:t>
      </w:r>
    </w:p>
    <w:p w14:paraId="3248614F" w14:textId="77777777" w:rsidR="00A04A54" w:rsidRPr="00C90437" w:rsidRDefault="00A04A54" w:rsidP="00A04A54">
      <w:pPr>
        <w:autoSpaceDE w:val="0"/>
        <w:autoSpaceDN w:val="0"/>
        <w:adjustRightInd w:val="0"/>
        <w:spacing w:after="0"/>
        <w:rPr>
          <w:rFonts w:ascii="Arial" w:hAnsi="Arial" w:cs="Arial"/>
        </w:rPr>
      </w:pPr>
    </w:p>
    <w:p w14:paraId="32486150" w14:textId="77777777" w:rsidR="00823646" w:rsidRDefault="00823646" w:rsidP="00A04A54">
      <w:pPr>
        <w:autoSpaceDE w:val="0"/>
        <w:autoSpaceDN w:val="0"/>
        <w:adjustRightInd w:val="0"/>
        <w:spacing w:after="0"/>
        <w:rPr>
          <w:rFonts w:ascii="Arial" w:hAnsi="Arial" w:cs="Arial"/>
          <w:b/>
        </w:rPr>
      </w:pPr>
    </w:p>
    <w:p w14:paraId="32486151"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b/>
        </w:rPr>
        <w:t>12. Trapphus</w:t>
      </w:r>
      <w:r w:rsidRPr="00C90437">
        <w:rPr>
          <w:rFonts w:ascii="Arial" w:hAnsi="Arial" w:cs="Arial"/>
        </w:rPr>
        <w:t xml:space="preserve"> </w:t>
      </w:r>
      <w:r w:rsidRPr="00C90437">
        <w:rPr>
          <w:rFonts w:ascii="Arial" w:hAnsi="Arial" w:cs="Arial"/>
        </w:rPr>
        <w:br/>
        <w:t xml:space="preserve">Lämna inte </w:t>
      </w:r>
      <w:r w:rsidR="00146B87">
        <w:rPr>
          <w:rFonts w:ascii="Arial" w:hAnsi="Arial" w:cs="Arial"/>
        </w:rPr>
        <w:t>fönstren öppna när det regnar eller när det är kallt ute.</w:t>
      </w:r>
    </w:p>
    <w:p w14:paraId="32486152"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Rökning är inte tillåtet i trapphus eller trappuppgångar.</w:t>
      </w:r>
    </w:p>
    <w:p w14:paraId="32486153" w14:textId="77777777" w:rsidR="00A04A54" w:rsidRDefault="00A04A54" w:rsidP="00A04A54">
      <w:pPr>
        <w:autoSpaceDE w:val="0"/>
        <w:autoSpaceDN w:val="0"/>
        <w:adjustRightInd w:val="0"/>
        <w:spacing w:after="0"/>
        <w:rPr>
          <w:rFonts w:ascii="Arial" w:hAnsi="Arial" w:cs="Arial"/>
        </w:rPr>
      </w:pPr>
    </w:p>
    <w:p w14:paraId="32486154" w14:textId="77777777" w:rsidR="00FF20C6" w:rsidRPr="00C90437" w:rsidRDefault="00FF20C6" w:rsidP="00A04A54">
      <w:pPr>
        <w:autoSpaceDE w:val="0"/>
        <w:autoSpaceDN w:val="0"/>
        <w:adjustRightInd w:val="0"/>
        <w:spacing w:after="0"/>
        <w:rPr>
          <w:rFonts w:ascii="Arial" w:hAnsi="Arial" w:cs="Arial"/>
        </w:rPr>
      </w:pPr>
    </w:p>
    <w:p w14:paraId="32486155" w14:textId="77777777" w:rsidR="00A04A54" w:rsidRPr="00C90437" w:rsidRDefault="00A04A54" w:rsidP="00A04A54">
      <w:pPr>
        <w:autoSpaceDE w:val="0"/>
        <w:autoSpaceDN w:val="0"/>
        <w:adjustRightInd w:val="0"/>
        <w:spacing w:after="0"/>
        <w:rPr>
          <w:rFonts w:ascii="Arial" w:hAnsi="Arial" w:cs="Arial"/>
          <w:b/>
        </w:rPr>
      </w:pPr>
      <w:r w:rsidRPr="00C90437">
        <w:rPr>
          <w:rFonts w:ascii="Arial" w:hAnsi="Arial" w:cs="Arial"/>
          <w:b/>
        </w:rPr>
        <w:t>13. Utrymningsvägar</w:t>
      </w:r>
    </w:p>
    <w:p w14:paraId="32486156" w14:textId="77777777" w:rsidR="00A04A54" w:rsidRPr="00C90437" w:rsidRDefault="00A04A54" w:rsidP="00A04A54">
      <w:pPr>
        <w:autoSpaceDE w:val="0"/>
        <w:autoSpaceDN w:val="0"/>
        <w:adjustRightInd w:val="0"/>
        <w:spacing w:after="0"/>
        <w:rPr>
          <w:rFonts w:ascii="Arial" w:hAnsi="Arial" w:cs="Arial"/>
        </w:rPr>
      </w:pPr>
      <w:r w:rsidRPr="00C90437">
        <w:rPr>
          <w:rFonts w:ascii="Arial" w:hAnsi="Arial" w:cs="Arial"/>
        </w:rPr>
        <w:t>Trapphus och källargångar är också utrymningsvägar och ska därför inte användas till</w:t>
      </w:r>
    </w:p>
    <w:p w14:paraId="32486157" w14:textId="77777777" w:rsidR="00297CB2" w:rsidRDefault="00A04A54" w:rsidP="00A04A54">
      <w:pPr>
        <w:autoSpaceDE w:val="0"/>
        <w:autoSpaceDN w:val="0"/>
        <w:adjustRightInd w:val="0"/>
        <w:spacing w:after="0"/>
        <w:rPr>
          <w:rFonts w:ascii="Arial" w:hAnsi="Arial" w:cs="Arial"/>
        </w:rPr>
      </w:pPr>
      <w:r w:rsidRPr="00C90437">
        <w:rPr>
          <w:rFonts w:ascii="Arial" w:hAnsi="Arial" w:cs="Arial"/>
        </w:rPr>
        <w:t>förvaringsplats för var</w:t>
      </w:r>
      <w:r w:rsidR="00F6186D">
        <w:rPr>
          <w:rFonts w:ascii="Arial" w:hAnsi="Arial" w:cs="Arial"/>
        </w:rPr>
        <w:t>e</w:t>
      </w:r>
      <w:r w:rsidRPr="00C90437">
        <w:rPr>
          <w:rFonts w:ascii="Arial" w:hAnsi="Arial" w:cs="Arial"/>
        </w:rPr>
        <w:t xml:space="preserve"> sig barnvagnar, tidningar och kartonger. </w:t>
      </w:r>
      <w:r w:rsidR="00970905">
        <w:rPr>
          <w:rFonts w:ascii="Arial" w:hAnsi="Arial" w:cs="Arial"/>
        </w:rPr>
        <w:br/>
      </w:r>
      <w:r w:rsidRPr="00C90437">
        <w:rPr>
          <w:rFonts w:ascii="Arial" w:hAnsi="Arial" w:cs="Arial"/>
        </w:rPr>
        <w:t>Dels kan de, om de</w:t>
      </w:r>
      <w:r w:rsidR="00970905">
        <w:rPr>
          <w:rFonts w:ascii="Arial" w:hAnsi="Arial" w:cs="Arial"/>
        </w:rPr>
        <w:t>t</w:t>
      </w:r>
      <w:r w:rsidRPr="00C90437">
        <w:rPr>
          <w:rFonts w:ascii="Arial" w:hAnsi="Arial" w:cs="Arial"/>
        </w:rPr>
        <w:t xml:space="preserve"> börjar</w:t>
      </w:r>
      <w:r w:rsidR="00970905">
        <w:rPr>
          <w:rFonts w:ascii="Arial" w:hAnsi="Arial" w:cs="Arial"/>
        </w:rPr>
        <w:t xml:space="preserve"> </w:t>
      </w:r>
      <w:r w:rsidRPr="00C90437">
        <w:rPr>
          <w:rFonts w:ascii="Arial" w:hAnsi="Arial" w:cs="Arial"/>
        </w:rPr>
        <w:t>brinna, rökfylla trapphuset, dels kan de hindra vid utrymning och försvåra för</w:t>
      </w:r>
      <w:r w:rsidR="00970905">
        <w:rPr>
          <w:rFonts w:ascii="Arial" w:hAnsi="Arial" w:cs="Arial"/>
        </w:rPr>
        <w:t xml:space="preserve"> </w:t>
      </w:r>
      <w:r w:rsidRPr="00C90437">
        <w:rPr>
          <w:rFonts w:ascii="Arial" w:hAnsi="Arial" w:cs="Arial"/>
        </w:rPr>
        <w:t>brandförsvarets personal och utrustning.</w:t>
      </w:r>
      <w:r w:rsidR="00823646">
        <w:rPr>
          <w:rFonts w:ascii="Arial" w:hAnsi="Arial" w:cs="Arial"/>
        </w:rPr>
        <w:t xml:space="preserve"> </w:t>
      </w:r>
      <w:r w:rsidR="00130D93">
        <w:rPr>
          <w:rFonts w:ascii="Arial" w:hAnsi="Arial" w:cs="Arial"/>
        </w:rPr>
        <w:br/>
      </w:r>
    </w:p>
    <w:p w14:paraId="32486158" w14:textId="77777777" w:rsidR="00FF20C6" w:rsidRDefault="00FF20C6" w:rsidP="00A04A54">
      <w:pPr>
        <w:autoSpaceDE w:val="0"/>
        <w:autoSpaceDN w:val="0"/>
        <w:adjustRightInd w:val="0"/>
        <w:spacing w:after="0"/>
        <w:rPr>
          <w:rFonts w:ascii="Arial" w:hAnsi="Arial" w:cs="Arial"/>
        </w:rPr>
      </w:pPr>
    </w:p>
    <w:p w14:paraId="32486159" w14:textId="77777777" w:rsidR="00297CB2" w:rsidRDefault="00297CB2" w:rsidP="00A04A54">
      <w:pPr>
        <w:autoSpaceDE w:val="0"/>
        <w:autoSpaceDN w:val="0"/>
        <w:adjustRightInd w:val="0"/>
        <w:spacing w:after="0"/>
        <w:rPr>
          <w:rFonts w:ascii="Arial" w:hAnsi="Arial" w:cs="Arial"/>
        </w:rPr>
      </w:pPr>
    </w:p>
    <w:p w14:paraId="3248615A" w14:textId="77777777" w:rsidR="003D6F20" w:rsidRDefault="003D6F20" w:rsidP="00A04A54">
      <w:pPr>
        <w:autoSpaceDE w:val="0"/>
        <w:autoSpaceDN w:val="0"/>
        <w:adjustRightInd w:val="0"/>
        <w:spacing w:after="0"/>
        <w:rPr>
          <w:rFonts w:ascii="Arial" w:hAnsi="Arial" w:cs="Arial"/>
          <w:b/>
        </w:rPr>
      </w:pPr>
    </w:p>
    <w:p w14:paraId="3248615B" w14:textId="77777777" w:rsidR="00A04A54" w:rsidRPr="00C90437" w:rsidRDefault="00A04A54" w:rsidP="00A04A54">
      <w:pPr>
        <w:autoSpaceDE w:val="0"/>
        <w:autoSpaceDN w:val="0"/>
        <w:adjustRightInd w:val="0"/>
        <w:spacing w:after="0"/>
        <w:rPr>
          <w:rFonts w:ascii="Arial" w:hAnsi="Arial" w:cs="Arial"/>
          <w:b/>
        </w:rPr>
      </w:pPr>
      <w:r w:rsidRPr="00C90437">
        <w:rPr>
          <w:rFonts w:ascii="Arial" w:hAnsi="Arial" w:cs="Arial"/>
          <w:b/>
        </w:rPr>
        <w:t>Hälsningar</w:t>
      </w:r>
    </w:p>
    <w:p w14:paraId="3248615C" w14:textId="77777777" w:rsidR="00F93300" w:rsidRPr="00C90437" w:rsidRDefault="00A04A54" w:rsidP="00A04A54">
      <w:pPr>
        <w:rPr>
          <w:rFonts w:ascii="Arial" w:hAnsi="Arial" w:cs="Arial"/>
          <w:b/>
        </w:rPr>
      </w:pPr>
      <w:r w:rsidRPr="00C90437">
        <w:rPr>
          <w:rFonts w:ascii="Arial" w:hAnsi="Arial" w:cs="Arial"/>
          <w:b/>
        </w:rPr>
        <w:t>Styrelsen för Brf Ankaret 5</w:t>
      </w:r>
    </w:p>
    <w:sectPr w:rsidR="00F93300" w:rsidRPr="00C904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C33F" w14:textId="77777777" w:rsidR="001B07B6" w:rsidRDefault="001B07B6" w:rsidP="00363910">
      <w:pPr>
        <w:spacing w:after="0"/>
      </w:pPr>
      <w:r>
        <w:separator/>
      </w:r>
    </w:p>
  </w:endnote>
  <w:endnote w:type="continuationSeparator" w:id="0">
    <w:p w14:paraId="08E786D1" w14:textId="77777777" w:rsidR="001B07B6" w:rsidRDefault="001B07B6" w:rsidP="003639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AEFA" w14:textId="77777777" w:rsidR="001B07B6" w:rsidRDefault="001B07B6" w:rsidP="00363910">
      <w:pPr>
        <w:spacing w:after="0"/>
      </w:pPr>
      <w:r>
        <w:separator/>
      </w:r>
    </w:p>
  </w:footnote>
  <w:footnote w:type="continuationSeparator" w:id="0">
    <w:p w14:paraId="25276247" w14:textId="77777777" w:rsidR="001B07B6" w:rsidRDefault="001B07B6" w:rsidP="003639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44472B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446228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CCA930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22D839E8"/>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1D86E92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EA3640"/>
    <w:multiLevelType w:val="multilevel"/>
    <w:tmpl w:val="BD342ABE"/>
    <w:styleLink w:val="Listformatpunktlistor"/>
    <w:lvl w:ilvl="0">
      <w:start w:val="1"/>
      <w:numFmt w:val="bullet"/>
      <w:pStyle w:val="Punktlista"/>
      <w:lvlText w:val=""/>
      <w:lvlJc w:val="left"/>
      <w:pPr>
        <w:ind w:left="720" w:hanging="363"/>
      </w:pPr>
      <w:rPr>
        <w:rFonts w:ascii="Symbol" w:hAnsi="Symbol" w:hint="default"/>
        <w:color w:val="auto"/>
      </w:rPr>
    </w:lvl>
    <w:lvl w:ilvl="1">
      <w:start w:val="1"/>
      <w:numFmt w:val="bullet"/>
      <w:pStyle w:val="Punktlista2"/>
      <w:lvlText w:val="o"/>
      <w:lvlJc w:val="left"/>
      <w:pPr>
        <w:tabs>
          <w:tab w:val="num" w:pos="1077"/>
        </w:tabs>
        <w:ind w:left="1435" w:hanging="358"/>
      </w:pPr>
      <w:rPr>
        <w:rFonts w:ascii="Courier New" w:hAnsi="Courier New" w:hint="default"/>
        <w:color w:val="auto"/>
      </w:rPr>
    </w:lvl>
    <w:lvl w:ilvl="2">
      <w:start w:val="1"/>
      <w:numFmt w:val="bullet"/>
      <w:pStyle w:val="Punktlista3"/>
      <w:lvlText w:val=""/>
      <w:lvlJc w:val="left"/>
      <w:pPr>
        <w:tabs>
          <w:tab w:val="num" w:pos="3402"/>
        </w:tabs>
        <w:ind w:left="2149" w:hanging="357"/>
      </w:pPr>
      <w:rPr>
        <w:rFonts w:ascii="Wingdings" w:hAnsi="Wingdings" w:hint="default"/>
        <w:color w:val="auto"/>
      </w:rPr>
    </w:lvl>
    <w:lvl w:ilvl="3">
      <w:start w:val="1"/>
      <w:numFmt w:val="bullet"/>
      <w:pStyle w:val="Punktlista4"/>
      <w:lvlText w:val=""/>
      <w:lvlJc w:val="left"/>
      <w:pPr>
        <w:ind w:left="2869" w:hanging="363"/>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872F02"/>
    <w:multiLevelType w:val="multilevel"/>
    <w:tmpl w:val="BD342ABE"/>
    <w:numStyleLink w:val="Listformatpunktlistor"/>
  </w:abstractNum>
  <w:abstractNum w:abstractNumId="7" w15:restartNumberingAfterBreak="0">
    <w:nsid w:val="590C5D34"/>
    <w:multiLevelType w:val="multilevel"/>
    <w:tmpl w:val="68703094"/>
    <w:styleLink w:val="Listformatnumreradelistor"/>
    <w:lvl w:ilvl="0">
      <w:start w:val="1"/>
      <w:numFmt w:val="decimal"/>
      <w:pStyle w:val="Numreradlista"/>
      <w:lvlText w:val="%1."/>
      <w:lvlJc w:val="left"/>
      <w:pPr>
        <w:ind w:left="720" w:hanging="36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227BA4"/>
    <w:multiLevelType w:val="multilevel"/>
    <w:tmpl w:val="BD342ABE"/>
    <w:numStyleLink w:val="Listformatpunktlistor"/>
  </w:abstractNum>
  <w:abstractNum w:abstractNumId="9" w15:restartNumberingAfterBreak="0">
    <w:nsid w:val="5EB75B17"/>
    <w:multiLevelType w:val="multilevel"/>
    <w:tmpl w:val="BD342ABE"/>
    <w:numStyleLink w:val="Listformatpunktlistor"/>
  </w:abstractNum>
  <w:abstractNum w:abstractNumId="10" w15:restartNumberingAfterBreak="0">
    <w:nsid w:val="62B87882"/>
    <w:multiLevelType w:val="hybridMultilevel"/>
    <w:tmpl w:val="B052B0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86936965">
    <w:abstractNumId w:val="5"/>
  </w:num>
  <w:num w:numId="2" w16cid:durableId="707143054">
    <w:abstractNumId w:val="4"/>
  </w:num>
  <w:num w:numId="3" w16cid:durableId="129328636">
    <w:abstractNumId w:val="8"/>
  </w:num>
  <w:num w:numId="4" w16cid:durableId="1937403331">
    <w:abstractNumId w:val="10"/>
  </w:num>
  <w:num w:numId="5" w16cid:durableId="429549869">
    <w:abstractNumId w:val="6"/>
  </w:num>
  <w:num w:numId="6" w16cid:durableId="1740782817">
    <w:abstractNumId w:val="7"/>
  </w:num>
  <w:num w:numId="7" w16cid:durableId="1059593056">
    <w:abstractNumId w:val="3"/>
  </w:num>
  <w:num w:numId="8" w16cid:durableId="282805425">
    <w:abstractNumId w:val="5"/>
  </w:num>
  <w:num w:numId="9" w16cid:durableId="1686438616">
    <w:abstractNumId w:val="9"/>
  </w:num>
  <w:num w:numId="10" w16cid:durableId="1749300231">
    <w:abstractNumId w:val="2"/>
  </w:num>
  <w:num w:numId="11" w16cid:durableId="1917861821">
    <w:abstractNumId w:val="9"/>
  </w:num>
  <w:num w:numId="12" w16cid:durableId="1920942429">
    <w:abstractNumId w:val="1"/>
  </w:num>
  <w:num w:numId="13" w16cid:durableId="1634017842">
    <w:abstractNumId w:val="9"/>
  </w:num>
  <w:num w:numId="14" w16cid:durableId="1834369423">
    <w:abstractNumId w:val="0"/>
  </w:num>
  <w:num w:numId="15" w16cid:durableId="209653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54"/>
    <w:rsid w:val="00023A93"/>
    <w:rsid w:val="00033599"/>
    <w:rsid w:val="00046C89"/>
    <w:rsid w:val="000532C5"/>
    <w:rsid w:val="000866F7"/>
    <w:rsid w:val="0011117E"/>
    <w:rsid w:val="00130D93"/>
    <w:rsid w:val="00146B87"/>
    <w:rsid w:val="00153CB6"/>
    <w:rsid w:val="00161DEF"/>
    <w:rsid w:val="00185B16"/>
    <w:rsid w:val="001A2678"/>
    <w:rsid w:val="001B07B6"/>
    <w:rsid w:val="001D2846"/>
    <w:rsid w:val="002226AC"/>
    <w:rsid w:val="00230CDD"/>
    <w:rsid w:val="00297CB2"/>
    <w:rsid w:val="002A264A"/>
    <w:rsid w:val="002A290F"/>
    <w:rsid w:val="002D4C0D"/>
    <w:rsid w:val="0031728C"/>
    <w:rsid w:val="00341236"/>
    <w:rsid w:val="00363910"/>
    <w:rsid w:val="003815E1"/>
    <w:rsid w:val="0039062B"/>
    <w:rsid w:val="003953BD"/>
    <w:rsid w:val="003D6F20"/>
    <w:rsid w:val="003F1A8A"/>
    <w:rsid w:val="0042497E"/>
    <w:rsid w:val="0045094C"/>
    <w:rsid w:val="00452BAA"/>
    <w:rsid w:val="00460EFD"/>
    <w:rsid w:val="004A4E91"/>
    <w:rsid w:val="004F62BD"/>
    <w:rsid w:val="00542720"/>
    <w:rsid w:val="00561B70"/>
    <w:rsid w:val="00570599"/>
    <w:rsid w:val="00585745"/>
    <w:rsid w:val="00630B9F"/>
    <w:rsid w:val="00644FDE"/>
    <w:rsid w:val="00654A0E"/>
    <w:rsid w:val="00725F8E"/>
    <w:rsid w:val="0073498B"/>
    <w:rsid w:val="00741672"/>
    <w:rsid w:val="0074341A"/>
    <w:rsid w:val="00790EF7"/>
    <w:rsid w:val="00793F3A"/>
    <w:rsid w:val="007B5B4C"/>
    <w:rsid w:val="007C0AB4"/>
    <w:rsid w:val="00802568"/>
    <w:rsid w:val="00823646"/>
    <w:rsid w:val="008318DF"/>
    <w:rsid w:val="008404BF"/>
    <w:rsid w:val="00875B8D"/>
    <w:rsid w:val="00881913"/>
    <w:rsid w:val="0088782D"/>
    <w:rsid w:val="008D22B2"/>
    <w:rsid w:val="00940300"/>
    <w:rsid w:val="009651D1"/>
    <w:rsid w:val="00970905"/>
    <w:rsid w:val="00A02AB6"/>
    <w:rsid w:val="00A04A54"/>
    <w:rsid w:val="00A107A1"/>
    <w:rsid w:val="00A14826"/>
    <w:rsid w:val="00A37F32"/>
    <w:rsid w:val="00A65945"/>
    <w:rsid w:val="00A73F80"/>
    <w:rsid w:val="00A7695F"/>
    <w:rsid w:val="00AD3508"/>
    <w:rsid w:val="00AD678A"/>
    <w:rsid w:val="00AE06AB"/>
    <w:rsid w:val="00B01EF0"/>
    <w:rsid w:val="00B030E8"/>
    <w:rsid w:val="00B80A06"/>
    <w:rsid w:val="00BE1F5A"/>
    <w:rsid w:val="00C90437"/>
    <w:rsid w:val="00C97540"/>
    <w:rsid w:val="00CA7A2B"/>
    <w:rsid w:val="00CF58BB"/>
    <w:rsid w:val="00CF7A2F"/>
    <w:rsid w:val="00DC7A7B"/>
    <w:rsid w:val="00DD4D32"/>
    <w:rsid w:val="00DD4DF5"/>
    <w:rsid w:val="00DE0D1A"/>
    <w:rsid w:val="00DE75E3"/>
    <w:rsid w:val="00DF26DC"/>
    <w:rsid w:val="00E008A4"/>
    <w:rsid w:val="00E07323"/>
    <w:rsid w:val="00E70AF2"/>
    <w:rsid w:val="00E8054F"/>
    <w:rsid w:val="00EB52A4"/>
    <w:rsid w:val="00EE3549"/>
    <w:rsid w:val="00EF4827"/>
    <w:rsid w:val="00EF4F64"/>
    <w:rsid w:val="00F4289C"/>
    <w:rsid w:val="00F6186D"/>
    <w:rsid w:val="00F86AF6"/>
    <w:rsid w:val="00F93300"/>
    <w:rsid w:val="00FB6F6A"/>
    <w:rsid w:val="00FD28E6"/>
    <w:rsid w:val="00FD59F6"/>
    <w:rsid w:val="00FF1132"/>
    <w:rsid w:val="00FF20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860E8"/>
  <w15:docId w15:val="{C278F03E-8679-4464-A775-89F4D111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F80"/>
    <w:pPr>
      <w:spacing w:after="120" w:line="240" w:lineRule="auto"/>
    </w:pPr>
  </w:style>
  <w:style w:type="paragraph" w:styleId="Rubrik1">
    <w:name w:val="heading 1"/>
    <w:basedOn w:val="Normal"/>
    <w:next w:val="Normal"/>
    <w:link w:val="Rubrik1Char"/>
    <w:uiPriority w:val="9"/>
    <w:qFormat/>
    <w:rsid w:val="00C97540"/>
    <w:pPr>
      <w:keepNext/>
      <w:keepLines/>
      <w:spacing w:before="240"/>
      <w:outlineLvl w:val="0"/>
    </w:pPr>
    <w:rPr>
      <w:rFonts w:asciiTheme="majorHAnsi" w:eastAsiaTheme="majorEastAsia" w:hAnsiTheme="majorHAnsi" w:cstheme="majorBidi"/>
      <w:b/>
      <w:bCs/>
      <w:sz w:val="36"/>
      <w:szCs w:val="28"/>
    </w:rPr>
  </w:style>
  <w:style w:type="paragraph" w:styleId="Rubrik2">
    <w:name w:val="heading 2"/>
    <w:basedOn w:val="Normal"/>
    <w:next w:val="Normal"/>
    <w:link w:val="Rubrik2Char"/>
    <w:uiPriority w:val="9"/>
    <w:qFormat/>
    <w:rsid w:val="00C97540"/>
    <w:pPr>
      <w:keepNext/>
      <w:keepLines/>
      <w:spacing w:before="240"/>
      <w:outlineLvl w:val="1"/>
    </w:pPr>
    <w:rPr>
      <w:rFonts w:asciiTheme="majorHAnsi" w:eastAsiaTheme="majorEastAsia" w:hAnsiTheme="majorHAnsi" w:cstheme="majorBidi"/>
      <w:b/>
      <w:bCs/>
      <w:sz w:val="24"/>
      <w:szCs w:val="26"/>
    </w:rPr>
  </w:style>
  <w:style w:type="paragraph" w:styleId="Rubrik3">
    <w:name w:val="heading 3"/>
    <w:basedOn w:val="Normal"/>
    <w:next w:val="Normal"/>
    <w:link w:val="Rubrik3Char"/>
    <w:uiPriority w:val="9"/>
    <w:qFormat/>
    <w:rsid w:val="00881913"/>
    <w:pPr>
      <w:keepNext/>
      <w:keepLines/>
      <w:spacing w:before="120"/>
      <w:outlineLvl w:val="2"/>
    </w:pPr>
    <w:rPr>
      <w:rFonts w:eastAsiaTheme="majorEastAsia" w:cstheme="majorBidi"/>
      <w:b/>
      <w:bCs/>
      <w:sz w:val="24"/>
    </w:rPr>
  </w:style>
  <w:style w:type="paragraph" w:styleId="Rubrik4">
    <w:name w:val="heading 4"/>
    <w:basedOn w:val="Normal"/>
    <w:next w:val="Normal"/>
    <w:link w:val="Rubrik4Char"/>
    <w:uiPriority w:val="9"/>
    <w:qFormat/>
    <w:rsid w:val="00881913"/>
    <w:pPr>
      <w:keepNext/>
      <w:keepLines/>
      <w:spacing w:before="120"/>
      <w:outlineLvl w:val="3"/>
    </w:pPr>
    <w:rPr>
      <w:rFonts w:eastAsiaTheme="majorEastAsia" w:cstheme="majorBidi"/>
      <w:b/>
      <w:bCs/>
      <w:iCs/>
    </w:rPr>
  </w:style>
  <w:style w:type="paragraph" w:styleId="Rubrik5">
    <w:name w:val="heading 5"/>
    <w:basedOn w:val="Normal"/>
    <w:next w:val="Normal"/>
    <w:link w:val="Rubrik5Char"/>
    <w:uiPriority w:val="9"/>
    <w:unhideWhenUsed/>
    <w:rsid w:val="00881913"/>
    <w:pPr>
      <w:keepNext/>
      <w:keepLines/>
      <w:spacing w:before="120"/>
      <w:outlineLvl w:val="4"/>
    </w:pPr>
    <w:rPr>
      <w:rFonts w:eastAsiaTheme="majorEastAsia" w:cstheme="majorBidi"/>
      <w:u w:val="single"/>
    </w:rPr>
  </w:style>
  <w:style w:type="paragraph" w:styleId="Rubrik6">
    <w:name w:val="heading 6"/>
    <w:basedOn w:val="Normal"/>
    <w:next w:val="Normal"/>
    <w:link w:val="Rubrik6Char"/>
    <w:uiPriority w:val="9"/>
    <w:semiHidden/>
    <w:rsid w:val="00F93300"/>
    <w:pPr>
      <w:keepNext/>
      <w:keepLines/>
      <w:spacing w:before="200" w:after="0"/>
      <w:outlineLvl w:val="5"/>
    </w:pPr>
    <w:rPr>
      <w:rFonts w:asciiTheme="majorHAnsi" w:eastAsiaTheme="majorEastAsia" w:hAnsiTheme="majorHAnsi" w:cstheme="majorBidi"/>
      <w:i/>
      <w:iCs/>
      <w:color w:val="00102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97540"/>
    <w:rPr>
      <w:rFonts w:asciiTheme="majorHAnsi" w:eastAsiaTheme="majorEastAsia" w:hAnsiTheme="majorHAnsi" w:cstheme="majorBidi"/>
      <w:b/>
      <w:bCs/>
      <w:sz w:val="36"/>
      <w:szCs w:val="28"/>
    </w:rPr>
  </w:style>
  <w:style w:type="character" w:customStyle="1" w:styleId="Rubrik2Char">
    <w:name w:val="Rubrik 2 Char"/>
    <w:basedOn w:val="Standardstycketeckensnitt"/>
    <w:link w:val="Rubrik2"/>
    <w:uiPriority w:val="9"/>
    <w:rsid w:val="00C97540"/>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9"/>
    <w:rsid w:val="00881913"/>
    <w:rPr>
      <w:rFonts w:eastAsiaTheme="majorEastAsia" w:cstheme="majorBidi"/>
      <w:b/>
      <w:bCs/>
      <w:sz w:val="24"/>
    </w:rPr>
  </w:style>
  <w:style w:type="character" w:customStyle="1" w:styleId="Rubrik4Char">
    <w:name w:val="Rubrik 4 Char"/>
    <w:basedOn w:val="Standardstycketeckensnitt"/>
    <w:link w:val="Rubrik4"/>
    <w:uiPriority w:val="9"/>
    <w:rsid w:val="00881913"/>
    <w:rPr>
      <w:rFonts w:eastAsiaTheme="majorEastAsia" w:cstheme="majorBidi"/>
      <w:b/>
      <w:bCs/>
      <w:iCs/>
    </w:rPr>
  </w:style>
  <w:style w:type="character" w:customStyle="1" w:styleId="Rubrik5Char">
    <w:name w:val="Rubrik 5 Char"/>
    <w:basedOn w:val="Standardstycketeckensnitt"/>
    <w:link w:val="Rubrik5"/>
    <w:uiPriority w:val="9"/>
    <w:rsid w:val="00881913"/>
    <w:rPr>
      <w:rFonts w:eastAsiaTheme="majorEastAsia" w:cstheme="majorBidi"/>
      <w:u w:val="single"/>
    </w:rPr>
  </w:style>
  <w:style w:type="character" w:styleId="Hyperlnk">
    <w:name w:val="Hyperlink"/>
    <w:basedOn w:val="Standardstycketeckensnitt"/>
    <w:uiPriority w:val="99"/>
    <w:unhideWhenUsed/>
    <w:rsid w:val="00FD28E6"/>
    <w:rPr>
      <w:color w:val="0000FF" w:themeColor="hyperlink"/>
      <w:u w:val="single"/>
    </w:rPr>
  </w:style>
  <w:style w:type="numbering" w:customStyle="1" w:styleId="Listformatpunktlistor">
    <w:name w:val="Listformat punktlistor"/>
    <w:uiPriority w:val="99"/>
    <w:rsid w:val="00644FDE"/>
    <w:pPr>
      <w:numPr>
        <w:numId w:val="1"/>
      </w:numPr>
    </w:pPr>
  </w:style>
  <w:style w:type="paragraph" w:styleId="Liststycke">
    <w:name w:val="List Paragraph"/>
    <w:basedOn w:val="Normal"/>
    <w:uiPriority w:val="34"/>
    <w:semiHidden/>
    <w:qFormat/>
    <w:rsid w:val="00230CDD"/>
    <w:pPr>
      <w:ind w:left="720"/>
      <w:contextualSpacing/>
    </w:pPr>
  </w:style>
  <w:style w:type="paragraph" w:styleId="Punktlista">
    <w:name w:val="List Bullet"/>
    <w:basedOn w:val="Normal"/>
    <w:uiPriority w:val="99"/>
    <w:unhideWhenUsed/>
    <w:qFormat/>
    <w:rsid w:val="00644FDE"/>
    <w:pPr>
      <w:numPr>
        <w:numId w:val="15"/>
      </w:numPr>
      <w:contextualSpacing/>
    </w:pPr>
  </w:style>
  <w:style w:type="numbering" w:customStyle="1" w:styleId="Listformatnumreradelistor">
    <w:name w:val="Listformat numrerade listor"/>
    <w:uiPriority w:val="99"/>
    <w:rsid w:val="00AD678A"/>
    <w:pPr>
      <w:numPr>
        <w:numId w:val="6"/>
      </w:numPr>
    </w:pPr>
  </w:style>
  <w:style w:type="character" w:customStyle="1" w:styleId="Rubrik6Char">
    <w:name w:val="Rubrik 6 Char"/>
    <w:basedOn w:val="Standardstycketeckensnitt"/>
    <w:link w:val="Rubrik6"/>
    <w:uiPriority w:val="9"/>
    <w:semiHidden/>
    <w:rsid w:val="00F93300"/>
    <w:rPr>
      <w:rFonts w:asciiTheme="majorHAnsi" w:eastAsiaTheme="majorEastAsia" w:hAnsiTheme="majorHAnsi" w:cstheme="majorBidi"/>
      <w:i/>
      <w:iCs/>
      <w:color w:val="001026" w:themeColor="accent1" w:themeShade="7F"/>
      <w:sz w:val="20"/>
    </w:rPr>
  </w:style>
  <w:style w:type="paragraph" w:styleId="Numreradlista">
    <w:name w:val="List Number"/>
    <w:basedOn w:val="Normal"/>
    <w:uiPriority w:val="99"/>
    <w:unhideWhenUsed/>
    <w:rsid w:val="00AD678A"/>
    <w:pPr>
      <w:numPr>
        <w:numId w:val="6"/>
      </w:numPr>
      <w:contextualSpacing/>
    </w:pPr>
  </w:style>
  <w:style w:type="paragraph" w:styleId="Punktlista2">
    <w:name w:val="List Bullet 2"/>
    <w:basedOn w:val="Normal"/>
    <w:uiPriority w:val="99"/>
    <w:unhideWhenUsed/>
    <w:qFormat/>
    <w:rsid w:val="00644FDE"/>
    <w:pPr>
      <w:numPr>
        <w:ilvl w:val="1"/>
        <w:numId w:val="15"/>
      </w:numPr>
      <w:contextualSpacing/>
    </w:pPr>
  </w:style>
  <w:style w:type="paragraph" w:styleId="Punktlista3">
    <w:name w:val="List Bullet 3"/>
    <w:basedOn w:val="Normal"/>
    <w:uiPriority w:val="99"/>
    <w:unhideWhenUsed/>
    <w:qFormat/>
    <w:rsid w:val="00644FDE"/>
    <w:pPr>
      <w:numPr>
        <w:ilvl w:val="2"/>
        <w:numId w:val="15"/>
      </w:numPr>
      <w:contextualSpacing/>
    </w:pPr>
  </w:style>
  <w:style w:type="paragraph" w:styleId="Punktlista4">
    <w:name w:val="List Bullet 4"/>
    <w:basedOn w:val="Normal"/>
    <w:uiPriority w:val="99"/>
    <w:unhideWhenUsed/>
    <w:qFormat/>
    <w:rsid w:val="00644FDE"/>
    <w:pPr>
      <w:numPr>
        <w:ilvl w:val="3"/>
        <w:numId w:val="15"/>
      </w:numPr>
      <w:contextualSpacing/>
    </w:pPr>
  </w:style>
  <w:style w:type="paragraph" w:styleId="Innehllsfrteckningsrubrik">
    <w:name w:val="TOC Heading"/>
    <w:basedOn w:val="Rubrik1"/>
    <w:next w:val="Normal"/>
    <w:uiPriority w:val="39"/>
    <w:unhideWhenUsed/>
    <w:qFormat/>
    <w:rsid w:val="00790EF7"/>
    <w:pPr>
      <w:spacing w:after="0" w:line="259" w:lineRule="auto"/>
      <w:outlineLvl w:val="9"/>
    </w:pPr>
    <w:rPr>
      <w:b w:val="0"/>
      <w:bCs w:val="0"/>
      <w:sz w:val="32"/>
      <w:szCs w:val="32"/>
      <w:lang w:eastAsia="sv-SE"/>
    </w:rPr>
  </w:style>
  <w:style w:type="paragraph" w:styleId="Ballongtext">
    <w:name w:val="Balloon Text"/>
    <w:basedOn w:val="Normal"/>
    <w:link w:val="BallongtextChar"/>
    <w:uiPriority w:val="99"/>
    <w:semiHidden/>
    <w:unhideWhenUsed/>
    <w:rsid w:val="00654A0E"/>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54A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36263">
      <w:bodyDiv w:val="1"/>
      <w:marLeft w:val="0"/>
      <w:marRight w:val="0"/>
      <w:marTop w:val="0"/>
      <w:marBottom w:val="0"/>
      <w:divBdr>
        <w:top w:val="none" w:sz="0" w:space="0" w:color="auto"/>
        <w:left w:val="none" w:sz="0" w:space="0" w:color="auto"/>
        <w:bottom w:val="none" w:sz="0" w:space="0" w:color="auto"/>
        <w:right w:val="none" w:sz="0" w:space="0" w:color="auto"/>
      </w:divBdr>
    </w:div>
    <w:div w:id="17189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holmvattenochavfall.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MTR">
      <a:dk1>
        <a:sysClr val="windowText" lastClr="000000"/>
      </a:dk1>
      <a:lt1>
        <a:sysClr val="window" lastClr="FFFFFF"/>
      </a:lt1>
      <a:dk2>
        <a:srgbClr val="1F497D"/>
      </a:dk2>
      <a:lt2>
        <a:srgbClr val="EEECE1"/>
      </a:lt2>
      <a:accent1>
        <a:srgbClr val="01214D"/>
      </a:accent1>
      <a:accent2>
        <a:srgbClr val="B10021"/>
      </a:accent2>
      <a:accent3>
        <a:srgbClr val="83B81A"/>
      </a:accent3>
      <a:accent4>
        <a:srgbClr val="00B1E6"/>
      </a:accent4>
      <a:accent5>
        <a:srgbClr val="676D71"/>
      </a:accent5>
      <a:accent6>
        <a:srgbClr val="FFD616"/>
      </a:accent6>
      <a:hlink>
        <a:srgbClr val="0000FF"/>
      </a:hlink>
      <a:folHlink>
        <a:srgbClr val="800080"/>
      </a:folHlink>
    </a:clrScheme>
    <a:fontScheme name="MT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79838-D387-4531-BAFC-6052F77E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1077</Words>
  <Characters>5713</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MTR Stockholm</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Gaete</dc:creator>
  <cp:lastModifiedBy>Claudia Gaete</cp:lastModifiedBy>
  <cp:revision>4</cp:revision>
  <cp:lastPrinted>2016-11-04T17:03:00Z</cp:lastPrinted>
  <dcterms:created xsi:type="dcterms:W3CDTF">2022-03-16T14:39:00Z</dcterms:created>
  <dcterms:modified xsi:type="dcterms:W3CDTF">2023-06-17T07:50:00Z</dcterms:modified>
</cp:coreProperties>
</file>